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3C" w:rsidRDefault="00163B3C" w:rsidP="00C6545F">
      <w:pPr>
        <w:jc w:val="both"/>
        <w:rPr>
          <w:rFonts w:ascii="Verdana" w:hAnsi="Verdana"/>
          <w:b/>
          <w:lang w:val="gl-ES"/>
        </w:rPr>
      </w:pPr>
    </w:p>
    <w:p w:rsidR="007E702E" w:rsidRPr="00C7305A" w:rsidRDefault="007E702E" w:rsidP="00C6545F">
      <w:pPr>
        <w:jc w:val="both"/>
        <w:rPr>
          <w:rFonts w:ascii="Verdana" w:hAnsi="Verdana"/>
          <w:b/>
          <w:lang w:val="gl-ES"/>
        </w:rPr>
      </w:pPr>
      <w:r w:rsidRPr="00C7305A">
        <w:rPr>
          <w:rFonts w:ascii="Verdana" w:hAnsi="Verdana"/>
          <w:b/>
          <w:lang w:val="gl-ES"/>
        </w:rPr>
        <w:t>I</w:t>
      </w:r>
      <w:r w:rsidR="00C873CD" w:rsidRPr="00C7305A">
        <w:rPr>
          <w:rFonts w:ascii="Verdana" w:hAnsi="Verdana"/>
          <w:b/>
          <w:lang w:val="gl-ES"/>
        </w:rPr>
        <w:t>I</w:t>
      </w:r>
      <w:r w:rsidR="000F77D6" w:rsidRPr="00C7305A">
        <w:rPr>
          <w:rFonts w:ascii="Verdana" w:hAnsi="Verdana"/>
          <w:b/>
          <w:lang w:val="gl-ES"/>
        </w:rPr>
        <w:t xml:space="preserve"> </w:t>
      </w:r>
      <w:r w:rsidRPr="00C7305A">
        <w:rPr>
          <w:rFonts w:ascii="Verdana" w:hAnsi="Verdana"/>
          <w:b/>
          <w:lang w:val="gl-ES"/>
        </w:rPr>
        <w:t xml:space="preserve">DÚATLON </w:t>
      </w:r>
      <w:r w:rsidR="00C873CD" w:rsidRPr="00C7305A">
        <w:rPr>
          <w:rFonts w:ascii="Verdana" w:hAnsi="Verdana"/>
          <w:b/>
          <w:lang w:val="gl-ES"/>
        </w:rPr>
        <w:t>ESCOLAR EN PORTO DO MOLLE</w:t>
      </w:r>
      <w:r w:rsidR="006A380C" w:rsidRPr="00C7305A">
        <w:rPr>
          <w:rFonts w:ascii="Verdana" w:hAnsi="Verdana"/>
          <w:b/>
          <w:lang w:val="gl-ES"/>
        </w:rPr>
        <w:t xml:space="preserve"> (NIGRÁN)</w:t>
      </w:r>
    </w:p>
    <w:p w:rsidR="000F77D6" w:rsidRPr="00C7305A" w:rsidRDefault="00C873CD" w:rsidP="00C6545F">
      <w:pPr>
        <w:jc w:val="both"/>
        <w:rPr>
          <w:rFonts w:ascii="Verdana" w:hAnsi="Verdana"/>
          <w:b/>
          <w:lang w:val="gl-ES"/>
        </w:rPr>
      </w:pPr>
      <w:r w:rsidRPr="00C7305A">
        <w:rPr>
          <w:rFonts w:ascii="Verdana" w:hAnsi="Verdana"/>
          <w:b/>
          <w:lang w:val="gl-ES"/>
        </w:rPr>
        <w:t>Clasificatorio</w:t>
      </w:r>
      <w:r w:rsidR="003F52B3" w:rsidRPr="00C7305A">
        <w:rPr>
          <w:rFonts w:ascii="Verdana" w:hAnsi="Verdana"/>
          <w:b/>
          <w:lang w:val="gl-ES"/>
        </w:rPr>
        <w:t xml:space="preserve"> Dúatlon Escolar</w:t>
      </w:r>
      <w:r w:rsidRPr="00C7305A">
        <w:rPr>
          <w:rFonts w:ascii="Verdana" w:hAnsi="Verdana"/>
          <w:b/>
          <w:lang w:val="gl-ES"/>
        </w:rPr>
        <w:t xml:space="preserve"> provincia Pontevedra</w:t>
      </w:r>
    </w:p>
    <w:p w:rsidR="007E702E" w:rsidRPr="00C7305A" w:rsidRDefault="007E702E" w:rsidP="00C6545F">
      <w:pPr>
        <w:jc w:val="both"/>
        <w:rPr>
          <w:rFonts w:ascii="Verdana" w:hAnsi="Verdana"/>
          <w:b/>
          <w:sz w:val="20"/>
          <w:szCs w:val="20"/>
          <w:lang w:val="gl-ES"/>
        </w:rPr>
      </w:pPr>
      <w:r w:rsidRPr="00C7305A">
        <w:rPr>
          <w:rFonts w:ascii="Verdana" w:hAnsi="Verdana"/>
          <w:b/>
          <w:sz w:val="20"/>
          <w:szCs w:val="20"/>
          <w:lang w:val="gl-ES"/>
        </w:rPr>
        <w:t>REGULAMENTO</w:t>
      </w:r>
    </w:p>
    <w:p w:rsidR="007E702E" w:rsidRPr="00C7305A" w:rsidRDefault="000F77D6" w:rsidP="00C6545F">
      <w:pPr>
        <w:jc w:val="both"/>
        <w:rPr>
          <w:rFonts w:ascii="Verdana" w:hAnsi="Verdana"/>
          <w:b/>
          <w:i/>
          <w:sz w:val="20"/>
          <w:szCs w:val="20"/>
          <w:lang w:val="gl-ES"/>
        </w:rPr>
      </w:pPr>
      <w:r w:rsidRPr="00C7305A">
        <w:rPr>
          <w:rFonts w:ascii="Verdana" w:hAnsi="Verdana"/>
          <w:b/>
          <w:i/>
          <w:sz w:val="20"/>
          <w:szCs w:val="20"/>
          <w:lang w:val="gl-ES"/>
        </w:rPr>
        <w:t>ORGANIZA</w:t>
      </w:r>
    </w:p>
    <w:p w:rsidR="007E702E" w:rsidRPr="00C7305A" w:rsidRDefault="007E702E" w:rsidP="00C6545F">
      <w:pPr>
        <w:jc w:val="both"/>
        <w:rPr>
          <w:rFonts w:ascii="Verdana" w:hAnsi="Verdana"/>
          <w:sz w:val="20"/>
          <w:szCs w:val="20"/>
          <w:lang w:val="gl-ES"/>
        </w:rPr>
      </w:pPr>
      <w:r w:rsidRPr="00C7305A">
        <w:rPr>
          <w:rFonts w:ascii="Verdana" w:hAnsi="Verdana"/>
          <w:sz w:val="20"/>
          <w:szCs w:val="20"/>
          <w:lang w:val="gl-ES"/>
        </w:rPr>
        <w:t xml:space="preserve">Club </w:t>
      </w:r>
      <w:proofErr w:type="spellStart"/>
      <w:r w:rsidRPr="00C7305A">
        <w:rPr>
          <w:rFonts w:ascii="Verdana" w:hAnsi="Verdana"/>
          <w:sz w:val="20"/>
          <w:szCs w:val="20"/>
          <w:lang w:val="gl-ES"/>
        </w:rPr>
        <w:t>Triatlón</w:t>
      </w:r>
      <w:proofErr w:type="spellEnd"/>
      <w:r w:rsidRPr="00C7305A">
        <w:rPr>
          <w:rFonts w:ascii="Verdana" w:hAnsi="Verdana"/>
          <w:sz w:val="20"/>
          <w:szCs w:val="20"/>
          <w:lang w:val="gl-ES"/>
        </w:rPr>
        <w:t xml:space="preserve"> Mar de Vigo</w:t>
      </w:r>
    </w:p>
    <w:p w:rsidR="000F77D6" w:rsidRPr="00C7305A" w:rsidRDefault="006A380C" w:rsidP="00C6545F">
      <w:pPr>
        <w:jc w:val="both"/>
        <w:rPr>
          <w:rFonts w:ascii="Verdana" w:hAnsi="Verdana"/>
          <w:sz w:val="20"/>
          <w:szCs w:val="20"/>
          <w:lang w:val="gl-ES"/>
        </w:rPr>
      </w:pPr>
      <w:r w:rsidRPr="00C7305A">
        <w:rPr>
          <w:rFonts w:ascii="Verdana" w:hAnsi="Verdana"/>
          <w:sz w:val="20"/>
          <w:szCs w:val="20"/>
          <w:lang w:val="gl-ES"/>
        </w:rPr>
        <w:t>Concello de Nigrán</w:t>
      </w:r>
    </w:p>
    <w:p w:rsidR="007E702E" w:rsidRPr="00C7305A" w:rsidRDefault="007E702E" w:rsidP="00C6545F">
      <w:pPr>
        <w:jc w:val="both"/>
        <w:rPr>
          <w:rFonts w:ascii="Verdana" w:hAnsi="Verdana"/>
          <w:sz w:val="20"/>
          <w:szCs w:val="20"/>
          <w:lang w:val="gl-ES"/>
        </w:rPr>
      </w:pPr>
      <w:r w:rsidRPr="00C7305A">
        <w:rPr>
          <w:rFonts w:ascii="Verdana" w:hAnsi="Verdana"/>
          <w:sz w:val="20"/>
          <w:szCs w:val="20"/>
          <w:lang w:val="gl-ES"/>
        </w:rPr>
        <w:t xml:space="preserve">Federación Galega de </w:t>
      </w:r>
      <w:proofErr w:type="spellStart"/>
      <w:r w:rsidRPr="00C7305A">
        <w:rPr>
          <w:rFonts w:ascii="Verdana" w:hAnsi="Verdana"/>
          <w:sz w:val="20"/>
          <w:szCs w:val="20"/>
          <w:lang w:val="gl-ES"/>
        </w:rPr>
        <w:t>Triatlón</w:t>
      </w:r>
      <w:proofErr w:type="spellEnd"/>
    </w:p>
    <w:p w:rsidR="007E702E" w:rsidRPr="00C7305A" w:rsidRDefault="000F77D6" w:rsidP="00C6545F">
      <w:pPr>
        <w:jc w:val="both"/>
        <w:rPr>
          <w:rFonts w:ascii="Verdana" w:hAnsi="Verdana"/>
          <w:b/>
          <w:i/>
          <w:sz w:val="20"/>
          <w:szCs w:val="20"/>
          <w:lang w:val="gl-ES"/>
        </w:rPr>
      </w:pPr>
      <w:r w:rsidRPr="00C7305A">
        <w:rPr>
          <w:rFonts w:ascii="Verdana" w:hAnsi="Verdana"/>
          <w:b/>
          <w:i/>
          <w:sz w:val="20"/>
          <w:szCs w:val="20"/>
          <w:lang w:val="gl-ES"/>
        </w:rPr>
        <w:t>PROMOVE E PATROCINA</w:t>
      </w:r>
    </w:p>
    <w:p w:rsidR="000F77D6" w:rsidRPr="00C7305A" w:rsidRDefault="000F77D6" w:rsidP="00C6545F">
      <w:pPr>
        <w:jc w:val="both"/>
        <w:rPr>
          <w:rFonts w:ascii="Verdana" w:hAnsi="Verdana"/>
          <w:sz w:val="20"/>
          <w:szCs w:val="20"/>
          <w:lang w:val="gl-ES"/>
        </w:rPr>
      </w:pPr>
      <w:r w:rsidRPr="00C7305A">
        <w:rPr>
          <w:rFonts w:ascii="Verdana" w:hAnsi="Verdana"/>
          <w:sz w:val="20"/>
          <w:szCs w:val="20"/>
          <w:lang w:val="gl-ES"/>
        </w:rPr>
        <w:t>Secretaría Xeral para o Deporte</w:t>
      </w:r>
    </w:p>
    <w:p w:rsidR="007E702E" w:rsidRPr="00C7305A" w:rsidRDefault="000F77D6" w:rsidP="00C6545F">
      <w:pPr>
        <w:jc w:val="both"/>
        <w:rPr>
          <w:rFonts w:ascii="Verdana" w:hAnsi="Verdana"/>
          <w:b/>
          <w:i/>
          <w:sz w:val="20"/>
          <w:szCs w:val="20"/>
          <w:lang w:val="gl-ES"/>
        </w:rPr>
      </w:pPr>
      <w:r w:rsidRPr="00C7305A">
        <w:rPr>
          <w:rFonts w:ascii="Verdana" w:hAnsi="Verdana"/>
          <w:b/>
          <w:i/>
          <w:sz w:val="20"/>
          <w:szCs w:val="20"/>
          <w:lang w:val="gl-ES"/>
        </w:rPr>
        <w:t>COLABORAN:</w:t>
      </w:r>
    </w:p>
    <w:p w:rsidR="007E702E" w:rsidRPr="00C7305A" w:rsidRDefault="001D1C9C" w:rsidP="00C6545F">
      <w:pPr>
        <w:jc w:val="both"/>
        <w:rPr>
          <w:rFonts w:ascii="Verdana" w:hAnsi="Verdana"/>
          <w:sz w:val="20"/>
          <w:szCs w:val="20"/>
          <w:lang w:val="gl-ES"/>
        </w:rPr>
      </w:pPr>
      <w:proofErr w:type="spellStart"/>
      <w:r w:rsidRPr="00C7305A">
        <w:rPr>
          <w:rFonts w:ascii="Verdana" w:hAnsi="Verdana"/>
          <w:sz w:val="20"/>
          <w:szCs w:val="20"/>
          <w:lang w:val="gl-ES"/>
        </w:rPr>
        <w:t>Confortex</w:t>
      </w:r>
      <w:proofErr w:type="spellEnd"/>
    </w:p>
    <w:p w:rsidR="001D1C9C" w:rsidRPr="00C7305A" w:rsidRDefault="001D1C9C" w:rsidP="00C6545F">
      <w:pPr>
        <w:jc w:val="both"/>
        <w:rPr>
          <w:rFonts w:ascii="Verdana" w:hAnsi="Verdana"/>
          <w:sz w:val="20"/>
          <w:szCs w:val="20"/>
          <w:lang w:val="gl-ES"/>
        </w:rPr>
      </w:pPr>
      <w:proofErr w:type="spellStart"/>
      <w:r w:rsidRPr="00C7305A">
        <w:rPr>
          <w:rFonts w:ascii="Verdana" w:hAnsi="Verdana"/>
          <w:sz w:val="20"/>
          <w:szCs w:val="20"/>
          <w:lang w:val="gl-ES"/>
        </w:rPr>
        <w:t>Surís</w:t>
      </w:r>
      <w:proofErr w:type="spellEnd"/>
      <w:r w:rsidRPr="00C7305A">
        <w:rPr>
          <w:rFonts w:ascii="Verdana" w:hAnsi="Verdana"/>
          <w:sz w:val="20"/>
          <w:szCs w:val="20"/>
          <w:lang w:val="gl-ES"/>
        </w:rPr>
        <w:t xml:space="preserve"> </w:t>
      </w:r>
      <w:proofErr w:type="spellStart"/>
      <w:r w:rsidRPr="00C7305A">
        <w:rPr>
          <w:rFonts w:ascii="Verdana" w:hAnsi="Verdana"/>
          <w:sz w:val="20"/>
          <w:szCs w:val="20"/>
          <w:lang w:val="gl-ES"/>
        </w:rPr>
        <w:t>Abogados</w:t>
      </w:r>
      <w:proofErr w:type="spellEnd"/>
    </w:p>
    <w:p w:rsidR="001D1C9C" w:rsidRPr="00C7305A" w:rsidRDefault="001D1C9C" w:rsidP="00C6545F">
      <w:pPr>
        <w:jc w:val="both"/>
        <w:rPr>
          <w:rFonts w:ascii="Verdana" w:hAnsi="Verdana"/>
          <w:sz w:val="20"/>
          <w:szCs w:val="20"/>
          <w:lang w:val="gl-ES"/>
        </w:rPr>
      </w:pPr>
      <w:proofErr w:type="spellStart"/>
      <w:r w:rsidRPr="00C7305A">
        <w:rPr>
          <w:rFonts w:ascii="Verdana" w:hAnsi="Verdana"/>
          <w:sz w:val="20"/>
          <w:szCs w:val="20"/>
          <w:lang w:val="gl-ES"/>
        </w:rPr>
        <w:t>Rodosa</w:t>
      </w:r>
      <w:proofErr w:type="spellEnd"/>
      <w:r w:rsidRPr="00C7305A">
        <w:rPr>
          <w:rFonts w:ascii="Verdana" w:hAnsi="Verdana"/>
          <w:sz w:val="20"/>
          <w:szCs w:val="20"/>
          <w:lang w:val="gl-ES"/>
        </w:rPr>
        <w:t xml:space="preserve"> Renault Dacia</w:t>
      </w:r>
    </w:p>
    <w:p w:rsidR="00C873CD" w:rsidRPr="00C7305A" w:rsidRDefault="00C873CD" w:rsidP="00C6545F">
      <w:pPr>
        <w:jc w:val="both"/>
        <w:rPr>
          <w:rFonts w:ascii="Verdana" w:hAnsi="Verdana"/>
          <w:sz w:val="20"/>
          <w:szCs w:val="20"/>
          <w:lang w:val="gl-ES"/>
        </w:rPr>
      </w:pPr>
      <w:proofErr w:type="spellStart"/>
      <w:r w:rsidRPr="00C7305A">
        <w:rPr>
          <w:rFonts w:ascii="Verdana" w:hAnsi="Verdana"/>
          <w:sz w:val="20"/>
          <w:szCs w:val="20"/>
          <w:lang w:val="gl-ES"/>
        </w:rPr>
        <w:t>Saunier</w:t>
      </w:r>
      <w:proofErr w:type="spellEnd"/>
      <w:r w:rsidRPr="00C7305A">
        <w:rPr>
          <w:rFonts w:ascii="Verdana" w:hAnsi="Verdana"/>
          <w:sz w:val="20"/>
          <w:szCs w:val="20"/>
          <w:lang w:val="gl-ES"/>
        </w:rPr>
        <w:t xml:space="preserve"> </w:t>
      </w:r>
      <w:proofErr w:type="spellStart"/>
      <w:r w:rsidRPr="00C7305A">
        <w:rPr>
          <w:rFonts w:ascii="Verdana" w:hAnsi="Verdana"/>
          <w:sz w:val="20"/>
          <w:szCs w:val="20"/>
          <w:lang w:val="gl-ES"/>
        </w:rPr>
        <w:t>Duval</w:t>
      </w:r>
      <w:proofErr w:type="spellEnd"/>
    </w:p>
    <w:p w:rsidR="001D1C9C" w:rsidRPr="00C7305A" w:rsidRDefault="001D1C9C" w:rsidP="00C6545F">
      <w:pPr>
        <w:jc w:val="both"/>
        <w:rPr>
          <w:rFonts w:ascii="Verdana" w:hAnsi="Verdana"/>
          <w:sz w:val="20"/>
          <w:szCs w:val="20"/>
          <w:lang w:val="gl-ES"/>
        </w:rPr>
      </w:pPr>
      <w:r w:rsidRPr="00C7305A">
        <w:rPr>
          <w:rFonts w:ascii="Verdana" w:hAnsi="Verdana"/>
          <w:sz w:val="20"/>
          <w:szCs w:val="20"/>
          <w:lang w:val="gl-ES"/>
        </w:rPr>
        <w:t>Deportes Marcial</w:t>
      </w:r>
    </w:p>
    <w:p w:rsidR="001D1C9C" w:rsidRPr="00C7305A" w:rsidRDefault="001D1C9C" w:rsidP="00C6545F">
      <w:pPr>
        <w:jc w:val="both"/>
        <w:rPr>
          <w:rFonts w:ascii="Verdana" w:hAnsi="Verdana"/>
          <w:sz w:val="20"/>
          <w:szCs w:val="20"/>
          <w:lang w:val="gl-ES"/>
        </w:rPr>
      </w:pPr>
      <w:r w:rsidRPr="00C7305A">
        <w:rPr>
          <w:rFonts w:ascii="Verdana" w:hAnsi="Verdana"/>
          <w:sz w:val="20"/>
          <w:szCs w:val="20"/>
          <w:lang w:val="gl-ES"/>
        </w:rPr>
        <w:t xml:space="preserve">Que </w:t>
      </w:r>
      <w:proofErr w:type="spellStart"/>
      <w:r w:rsidRPr="00C7305A">
        <w:rPr>
          <w:rFonts w:ascii="Verdana" w:hAnsi="Verdana"/>
          <w:sz w:val="20"/>
          <w:szCs w:val="20"/>
          <w:lang w:val="gl-ES"/>
        </w:rPr>
        <w:t>Bici</w:t>
      </w:r>
      <w:proofErr w:type="spellEnd"/>
    </w:p>
    <w:p w:rsidR="00C873CD" w:rsidRPr="00C7305A" w:rsidRDefault="00C873CD" w:rsidP="00C6545F">
      <w:pPr>
        <w:jc w:val="both"/>
        <w:rPr>
          <w:rFonts w:ascii="Verdana" w:hAnsi="Verdana"/>
          <w:sz w:val="20"/>
          <w:szCs w:val="20"/>
          <w:lang w:val="gl-ES"/>
        </w:rPr>
      </w:pPr>
      <w:proofErr w:type="spellStart"/>
      <w:r w:rsidRPr="00C7305A">
        <w:rPr>
          <w:rFonts w:ascii="Verdana" w:hAnsi="Verdana"/>
          <w:sz w:val="20"/>
          <w:szCs w:val="20"/>
          <w:lang w:val="gl-ES"/>
        </w:rPr>
        <w:t>Libraida</w:t>
      </w:r>
      <w:proofErr w:type="spellEnd"/>
    </w:p>
    <w:p w:rsidR="00C873CD" w:rsidRPr="00C7305A" w:rsidRDefault="00C873CD" w:rsidP="00C6545F">
      <w:pPr>
        <w:jc w:val="both"/>
        <w:rPr>
          <w:rFonts w:ascii="Verdana" w:hAnsi="Verdana"/>
          <w:sz w:val="20"/>
          <w:szCs w:val="20"/>
          <w:lang w:val="gl-ES"/>
        </w:rPr>
      </w:pPr>
      <w:r w:rsidRPr="00C7305A">
        <w:rPr>
          <w:rFonts w:ascii="Verdana" w:hAnsi="Verdana"/>
          <w:sz w:val="20"/>
          <w:szCs w:val="20"/>
          <w:lang w:val="gl-ES"/>
        </w:rPr>
        <w:t xml:space="preserve">Lago y </w:t>
      </w:r>
      <w:proofErr w:type="spellStart"/>
      <w:r w:rsidRPr="00C7305A">
        <w:rPr>
          <w:rFonts w:ascii="Verdana" w:hAnsi="Verdana"/>
          <w:sz w:val="20"/>
          <w:szCs w:val="20"/>
          <w:lang w:val="gl-ES"/>
        </w:rPr>
        <w:t>Cía</w:t>
      </w:r>
      <w:proofErr w:type="spellEnd"/>
    </w:p>
    <w:p w:rsidR="007E702E" w:rsidRPr="00C7305A" w:rsidRDefault="000F77D6" w:rsidP="00C6545F">
      <w:pPr>
        <w:jc w:val="both"/>
        <w:rPr>
          <w:rFonts w:ascii="Verdana" w:hAnsi="Verdana" w:cstheme="minorHAnsi"/>
          <w:b/>
          <w:i/>
          <w:sz w:val="20"/>
          <w:szCs w:val="20"/>
          <w:lang w:val="gl-ES"/>
        </w:rPr>
      </w:pPr>
      <w:r w:rsidRPr="00C7305A">
        <w:rPr>
          <w:rFonts w:ascii="Verdana" w:hAnsi="Verdana" w:cstheme="minorHAnsi"/>
          <w:b/>
          <w:i/>
          <w:sz w:val="20"/>
          <w:szCs w:val="20"/>
          <w:lang w:val="gl-ES"/>
        </w:rPr>
        <w:t>CONTACTO</w:t>
      </w:r>
    </w:p>
    <w:p w:rsidR="000F77D6" w:rsidRPr="00C7305A" w:rsidRDefault="000F77D6" w:rsidP="00C6545F">
      <w:pPr>
        <w:jc w:val="both"/>
        <w:rPr>
          <w:rFonts w:ascii="Verdana" w:hAnsi="Verdana" w:cstheme="minorHAnsi"/>
          <w:sz w:val="20"/>
          <w:szCs w:val="20"/>
          <w:lang w:val="gl-ES"/>
        </w:rPr>
      </w:pPr>
      <w:r w:rsidRPr="00C7305A">
        <w:rPr>
          <w:rFonts w:ascii="Verdana" w:hAnsi="Verdana" w:cstheme="minorHAnsi"/>
          <w:sz w:val="20"/>
          <w:szCs w:val="20"/>
          <w:lang w:val="gl-ES"/>
        </w:rPr>
        <w:t>Lorena García Lago</w:t>
      </w:r>
    </w:p>
    <w:p w:rsidR="000F77D6" w:rsidRPr="00C7305A" w:rsidRDefault="000F77D6" w:rsidP="00C6545F">
      <w:pPr>
        <w:jc w:val="both"/>
        <w:rPr>
          <w:rFonts w:ascii="Verdana" w:hAnsi="Verdana" w:cstheme="minorHAnsi"/>
          <w:sz w:val="20"/>
          <w:szCs w:val="20"/>
          <w:lang w:val="gl-ES"/>
        </w:rPr>
      </w:pPr>
      <w:r w:rsidRPr="00C7305A">
        <w:rPr>
          <w:rFonts w:ascii="Verdana" w:hAnsi="Verdana" w:cstheme="minorHAnsi"/>
          <w:sz w:val="20"/>
          <w:szCs w:val="20"/>
          <w:lang w:val="gl-ES"/>
        </w:rPr>
        <w:t>617090608</w:t>
      </w:r>
    </w:p>
    <w:p w:rsidR="000F77D6" w:rsidRPr="00C7305A" w:rsidRDefault="00155BF6" w:rsidP="00C6545F">
      <w:pPr>
        <w:jc w:val="both"/>
        <w:rPr>
          <w:rFonts w:ascii="Verdana" w:hAnsi="Verdana" w:cstheme="minorHAnsi"/>
          <w:sz w:val="20"/>
          <w:szCs w:val="20"/>
          <w:lang w:val="gl-ES"/>
        </w:rPr>
      </w:pPr>
      <w:hyperlink r:id="rId7" w:history="1">
        <w:r w:rsidR="000F77D6" w:rsidRPr="00C7305A">
          <w:rPr>
            <w:rStyle w:val="Hipervnculo"/>
            <w:rFonts w:ascii="Verdana" w:hAnsi="Verdana" w:cstheme="minorHAnsi"/>
            <w:sz w:val="20"/>
            <w:szCs w:val="20"/>
            <w:lang w:val="gl-ES"/>
          </w:rPr>
          <w:t>blopslo@hotmail.com</w:t>
        </w:r>
      </w:hyperlink>
    </w:p>
    <w:p w:rsidR="000456CC" w:rsidRPr="00C7305A" w:rsidRDefault="000456CC" w:rsidP="00C6545F">
      <w:pPr>
        <w:spacing w:after="0" w:line="240" w:lineRule="auto"/>
        <w:jc w:val="both"/>
        <w:rPr>
          <w:rFonts w:ascii="Verdana" w:hAnsi="Verdana" w:cstheme="minorHAnsi"/>
          <w:sz w:val="20"/>
          <w:szCs w:val="20"/>
          <w:lang w:val="gl-ES"/>
        </w:rPr>
      </w:pPr>
    </w:p>
    <w:p w:rsidR="008E6ABE" w:rsidRPr="00C7305A" w:rsidRDefault="008E6ABE" w:rsidP="00C6545F">
      <w:pPr>
        <w:spacing w:after="0" w:line="240" w:lineRule="auto"/>
        <w:jc w:val="both"/>
        <w:rPr>
          <w:rFonts w:ascii="Verdana" w:eastAsia="Times New Roman" w:hAnsi="Verdana" w:cs="Times New Roman"/>
          <w:bCs/>
          <w:sz w:val="20"/>
          <w:szCs w:val="20"/>
          <w:lang w:val="gl-ES" w:eastAsia="es-ES"/>
        </w:rPr>
      </w:pPr>
      <w:r w:rsidRPr="00C7305A">
        <w:rPr>
          <w:rFonts w:ascii="Verdana" w:eastAsia="Times New Roman" w:hAnsi="Verdana" w:cs="Times New Roman"/>
          <w:b/>
          <w:bCs/>
          <w:sz w:val="20"/>
          <w:szCs w:val="20"/>
          <w:lang w:val="gl-ES" w:eastAsia="es-ES"/>
        </w:rPr>
        <w:t xml:space="preserve">Data: </w:t>
      </w:r>
      <w:r w:rsidR="00C873CD" w:rsidRPr="00C7305A">
        <w:rPr>
          <w:rFonts w:ascii="Verdana" w:eastAsia="Times New Roman" w:hAnsi="Verdana" w:cs="Times New Roman"/>
          <w:bCs/>
          <w:sz w:val="20"/>
          <w:szCs w:val="20"/>
          <w:lang w:val="gl-ES" w:eastAsia="es-ES"/>
        </w:rPr>
        <w:t>9 de Febreiro</w:t>
      </w:r>
      <w:r w:rsidRPr="00C7305A">
        <w:rPr>
          <w:rFonts w:ascii="Verdana" w:eastAsia="Times New Roman" w:hAnsi="Verdana" w:cs="Times New Roman"/>
          <w:bCs/>
          <w:sz w:val="20"/>
          <w:szCs w:val="20"/>
          <w:lang w:val="gl-ES" w:eastAsia="es-ES"/>
        </w:rPr>
        <w:t xml:space="preserve"> a partir das </w:t>
      </w:r>
      <w:r w:rsidR="0057786E" w:rsidRPr="00C7305A">
        <w:rPr>
          <w:rFonts w:ascii="Verdana" w:eastAsia="Times New Roman" w:hAnsi="Verdana" w:cs="Times New Roman"/>
          <w:bCs/>
          <w:sz w:val="20"/>
          <w:szCs w:val="20"/>
          <w:lang w:val="gl-ES" w:eastAsia="es-ES"/>
        </w:rPr>
        <w:t>10:45</w:t>
      </w:r>
      <w:r w:rsidR="000456CC" w:rsidRPr="00C7305A">
        <w:rPr>
          <w:rFonts w:ascii="Verdana" w:eastAsia="Times New Roman" w:hAnsi="Verdana" w:cs="Times New Roman"/>
          <w:bCs/>
          <w:sz w:val="20"/>
          <w:szCs w:val="20"/>
          <w:lang w:val="gl-ES" w:eastAsia="es-ES"/>
        </w:rPr>
        <w:t xml:space="preserve"> h</w:t>
      </w:r>
    </w:p>
    <w:p w:rsidR="000456CC" w:rsidRPr="00C7305A" w:rsidRDefault="000456CC" w:rsidP="00C6545F">
      <w:pPr>
        <w:spacing w:after="0" w:line="240" w:lineRule="auto"/>
        <w:jc w:val="both"/>
        <w:rPr>
          <w:rFonts w:ascii="Verdana" w:eastAsia="Times New Roman" w:hAnsi="Verdana" w:cs="Times New Roman"/>
          <w:bCs/>
          <w:sz w:val="20"/>
          <w:szCs w:val="20"/>
          <w:lang w:val="gl-ES" w:eastAsia="es-ES"/>
        </w:rPr>
      </w:pPr>
    </w:p>
    <w:p w:rsidR="000456CC" w:rsidRPr="00C7305A" w:rsidRDefault="000456CC" w:rsidP="00C6545F">
      <w:pPr>
        <w:spacing w:after="0" w:line="240" w:lineRule="auto"/>
        <w:jc w:val="both"/>
        <w:rPr>
          <w:rFonts w:ascii="Verdana" w:eastAsia="Times New Roman" w:hAnsi="Verdana" w:cs="Times New Roman"/>
          <w:b/>
          <w:bCs/>
          <w:sz w:val="20"/>
          <w:szCs w:val="20"/>
          <w:lang w:val="gl-ES" w:eastAsia="es-ES"/>
        </w:rPr>
      </w:pPr>
      <w:r w:rsidRPr="00C7305A">
        <w:rPr>
          <w:rFonts w:ascii="Verdana" w:eastAsia="Times New Roman" w:hAnsi="Verdana" w:cs="Times New Roman"/>
          <w:b/>
          <w:bCs/>
          <w:sz w:val="20"/>
          <w:szCs w:val="20"/>
          <w:lang w:val="gl-ES" w:eastAsia="es-ES"/>
        </w:rPr>
        <w:t xml:space="preserve">Horarios: </w:t>
      </w:r>
    </w:p>
    <w:p w:rsidR="000456CC" w:rsidRPr="00C7305A" w:rsidRDefault="000456CC" w:rsidP="00C6545F">
      <w:pPr>
        <w:spacing w:after="0" w:line="240" w:lineRule="auto"/>
        <w:jc w:val="both"/>
        <w:rPr>
          <w:rFonts w:ascii="Verdana" w:eastAsia="Times New Roman" w:hAnsi="Verdana" w:cs="Times New Roman"/>
          <w:b/>
          <w:bCs/>
          <w:sz w:val="20"/>
          <w:szCs w:val="20"/>
          <w:lang w:val="gl-ES" w:eastAsia="es-ES"/>
        </w:rPr>
      </w:pPr>
    </w:p>
    <w:p w:rsidR="000456CC" w:rsidRPr="00C7305A" w:rsidRDefault="00C873CD" w:rsidP="00C6545F">
      <w:pPr>
        <w:spacing w:after="0" w:line="240" w:lineRule="auto"/>
        <w:jc w:val="both"/>
        <w:rPr>
          <w:lang w:val="gl-ES"/>
        </w:rPr>
      </w:pPr>
      <w:r w:rsidRPr="00C7305A">
        <w:rPr>
          <w:lang w:val="gl-ES"/>
        </w:rPr>
        <w:t>S</w:t>
      </w:r>
      <w:r w:rsidR="0057786E" w:rsidRPr="00C7305A">
        <w:rPr>
          <w:lang w:val="gl-ES"/>
        </w:rPr>
        <w:t>aída categoría benxamín as 10:45</w:t>
      </w:r>
      <w:r w:rsidRPr="00C7305A">
        <w:rPr>
          <w:lang w:val="gl-ES"/>
        </w:rPr>
        <w:t xml:space="preserve"> </w:t>
      </w:r>
      <w:r w:rsidR="000456CC" w:rsidRPr="00C7305A">
        <w:rPr>
          <w:lang w:val="gl-ES"/>
        </w:rPr>
        <w:t xml:space="preserve">h </w:t>
      </w:r>
    </w:p>
    <w:p w:rsidR="000456CC" w:rsidRPr="00C7305A" w:rsidRDefault="0057786E" w:rsidP="00C6545F">
      <w:pPr>
        <w:spacing w:after="0" w:line="240" w:lineRule="auto"/>
        <w:jc w:val="both"/>
        <w:rPr>
          <w:lang w:val="gl-ES"/>
        </w:rPr>
      </w:pPr>
      <w:r w:rsidRPr="00C7305A">
        <w:rPr>
          <w:lang w:val="gl-ES"/>
        </w:rPr>
        <w:t>Saída categoría alevín as 11:00</w:t>
      </w:r>
    </w:p>
    <w:p w:rsidR="000456CC" w:rsidRPr="00C7305A" w:rsidRDefault="00C873CD" w:rsidP="00C6545F">
      <w:pPr>
        <w:spacing w:after="0" w:line="240" w:lineRule="auto"/>
        <w:jc w:val="both"/>
        <w:rPr>
          <w:lang w:val="gl-ES"/>
        </w:rPr>
      </w:pPr>
      <w:r w:rsidRPr="00C7305A">
        <w:rPr>
          <w:lang w:val="gl-ES"/>
        </w:rPr>
        <w:t>S</w:t>
      </w:r>
      <w:r w:rsidR="0057786E" w:rsidRPr="00C7305A">
        <w:rPr>
          <w:lang w:val="gl-ES"/>
        </w:rPr>
        <w:t>aída categoría infantil as 11:30</w:t>
      </w:r>
    </w:p>
    <w:p w:rsidR="000456CC" w:rsidRPr="00C7305A" w:rsidRDefault="0057786E" w:rsidP="00C6545F">
      <w:pPr>
        <w:spacing w:after="0" w:line="240" w:lineRule="auto"/>
        <w:jc w:val="both"/>
        <w:rPr>
          <w:lang w:val="gl-ES"/>
        </w:rPr>
      </w:pPr>
      <w:r w:rsidRPr="00C7305A">
        <w:rPr>
          <w:lang w:val="gl-ES"/>
        </w:rPr>
        <w:t>Saída categoría cadete as 12:15</w:t>
      </w:r>
    </w:p>
    <w:p w:rsidR="008E6ABE" w:rsidRPr="00C7305A" w:rsidRDefault="0057786E" w:rsidP="00C6545F">
      <w:pPr>
        <w:spacing w:after="0" w:line="240" w:lineRule="auto"/>
        <w:jc w:val="both"/>
        <w:rPr>
          <w:lang w:val="gl-ES"/>
        </w:rPr>
      </w:pPr>
      <w:r w:rsidRPr="00C7305A">
        <w:rPr>
          <w:lang w:val="gl-ES"/>
        </w:rPr>
        <w:t>Hora de remate das probas as 13:15</w:t>
      </w:r>
    </w:p>
    <w:p w:rsidR="000456CC" w:rsidRDefault="000456CC" w:rsidP="00C6545F">
      <w:pPr>
        <w:spacing w:after="0" w:line="240" w:lineRule="auto"/>
        <w:jc w:val="both"/>
        <w:rPr>
          <w:lang w:val="gl-ES"/>
        </w:rPr>
      </w:pPr>
    </w:p>
    <w:p w:rsidR="00C7305A" w:rsidRPr="00C7305A" w:rsidRDefault="00C7305A" w:rsidP="00C6545F">
      <w:pPr>
        <w:spacing w:after="0" w:line="240" w:lineRule="auto"/>
        <w:jc w:val="both"/>
        <w:rPr>
          <w:lang w:val="gl-ES"/>
        </w:rPr>
      </w:pPr>
    </w:p>
    <w:p w:rsidR="000456CC" w:rsidRPr="00C7305A" w:rsidRDefault="000456CC" w:rsidP="00C6545F">
      <w:pPr>
        <w:spacing w:after="0" w:line="240" w:lineRule="auto"/>
        <w:jc w:val="both"/>
        <w:rPr>
          <w:rFonts w:ascii="Verdana" w:eastAsia="Times New Roman" w:hAnsi="Verdana" w:cs="Times New Roman"/>
          <w:b/>
          <w:bCs/>
          <w:sz w:val="20"/>
          <w:szCs w:val="20"/>
          <w:lang w:val="gl-ES" w:eastAsia="es-ES"/>
        </w:rPr>
      </w:pPr>
    </w:p>
    <w:p w:rsidR="000F77D6" w:rsidRPr="00C7305A" w:rsidRDefault="000F77D6" w:rsidP="00C6545F">
      <w:pPr>
        <w:spacing w:after="0" w:line="240" w:lineRule="auto"/>
        <w:jc w:val="both"/>
        <w:rPr>
          <w:rFonts w:ascii="Verdana" w:eastAsia="Times New Roman" w:hAnsi="Verdana" w:cs="Times New Roman"/>
          <w:bCs/>
          <w:sz w:val="20"/>
          <w:szCs w:val="20"/>
          <w:lang w:val="gl-ES" w:eastAsia="es-ES"/>
        </w:rPr>
      </w:pPr>
      <w:r w:rsidRPr="00C7305A">
        <w:rPr>
          <w:rFonts w:ascii="Verdana" w:eastAsia="Times New Roman" w:hAnsi="Verdana" w:cs="Times New Roman"/>
          <w:b/>
          <w:bCs/>
          <w:sz w:val="20"/>
          <w:szCs w:val="20"/>
          <w:lang w:val="gl-ES" w:eastAsia="es-ES"/>
        </w:rPr>
        <w:t>Distancias:</w:t>
      </w:r>
      <w:r w:rsidRPr="00C7305A">
        <w:rPr>
          <w:rFonts w:ascii="Verdana" w:eastAsia="Times New Roman" w:hAnsi="Verdana" w:cs="Times New Roman"/>
          <w:bCs/>
          <w:sz w:val="20"/>
          <w:szCs w:val="20"/>
          <w:lang w:val="gl-ES" w:eastAsia="es-ES"/>
        </w:rPr>
        <w:t xml:space="preserve"> </w:t>
      </w:r>
    </w:p>
    <w:p w:rsidR="003F52B3" w:rsidRPr="00C7305A" w:rsidRDefault="003F52B3" w:rsidP="00C6545F">
      <w:pPr>
        <w:spacing w:after="0" w:line="240" w:lineRule="auto"/>
        <w:jc w:val="both"/>
        <w:rPr>
          <w:rFonts w:ascii="Verdana" w:eastAsia="Times New Roman" w:hAnsi="Verdana" w:cs="Times New Roman"/>
          <w:bCs/>
          <w:sz w:val="20"/>
          <w:szCs w:val="20"/>
          <w:lang w:val="gl-ES" w:eastAsia="es-ES"/>
        </w:rPr>
      </w:pPr>
    </w:p>
    <w:p w:rsidR="00BA60A0" w:rsidRPr="00C7305A" w:rsidRDefault="000F77D6" w:rsidP="00C6545F">
      <w:pPr>
        <w:spacing w:after="0" w:line="240" w:lineRule="auto"/>
        <w:jc w:val="both"/>
        <w:rPr>
          <w:rFonts w:ascii="Verdana" w:eastAsia="Times New Roman" w:hAnsi="Verdana" w:cs="Times New Roman"/>
          <w:sz w:val="20"/>
          <w:szCs w:val="20"/>
          <w:lang w:val="gl-ES" w:eastAsia="es-ES"/>
        </w:rPr>
      </w:pPr>
      <w:r w:rsidRPr="00C7305A">
        <w:rPr>
          <w:rFonts w:ascii="Verdana" w:eastAsia="Times New Roman" w:hAnsi="Verdana" w:cs="Times New Roman"/>
          <w:b/>
          <w:bCs/>
          <w:sz w:val="20"/>
          <w:szCs w:val="20"/>
          <w:lang w:val="gl-ES" w:eastAsia="es-ES"/>
        </w:rPr>
        <w:t>Categoría benxamín</w:t>
      </w:r>
      <w:r w:rsidRPr="00C7305A">
        <w:rPr>
          <w:rFonts w:ascii="Verdana" w:eastAsia="Times New Roman" w:hAnsi="Verdana" w:cs="Times New Roman"/>
          <w:bCs/>
          <w:sz w:val="20"/>
          <w:szCs w:val="20"/>
          <w:lang w:val="gl-ES" w:eastAsia="es-ES"/>
        </w:rPr>
        <w:t xml:space="preserve">: 500 m  carreira a pe </w:t>
      </w:r>
      <w:r w:rsidR="00284214" w:rsidRPr="00C7305A">
        <w:rPr>
          <w:rFonts w:ascii="Verdana" w:eastAsia="Times New Roman" w:hAnsi="Verdana" w:cs="Times New Roman"/>
          <w:bCs/>
          <w:sz w:val="20"/>
          <w:szCs w:val="20"/>
          <w:lang w:val="gl-ES" w:eastAsia="es-ES"/>
        </w:rPr>
        <w:t>( 2</w:t>
      </w:r>
      <w:r w:rsidR="00BA60A0" w:rsidRPr="00C7305A">
        <w:rPr>
          <w:rFonts w:ascii="Verdana" w:eastAsia="Times New Roman" w:hAnsi="Verdana" w:cs="Times New Roman"/>
          <w:bCs/>
          <w:sz w:val="20"/>
          <w:szCs w:val="20"/>
          <w:lang w:val="gl-ES" w:eastAsia="es-ES"/>
        </w:rPr>
        <w:t xml:space="preserve"> voltas )</w:t>
      </w:r>
      <w:r w:rsidRPr="00C7305A">
        <w:rPr>
          <w:rFonts w:ascii="Verdana" w:eastAsia="Times New Roman" w:hAnsi="Verdana" w:cs="Times New Roman"/>
          <w:bCs/>
          <w:sz w:val="20"/>
          <w:szCs w:val="20"/>
          <w:lang w:val="gl-ES" w:eastAsia="es-ES"/>
        </w:rPr>
        <w:t>– 2 km en bicicleta</w:t>
      </w:r>
      <w:r w:rsidR="006A380C" w:rsidRPr="00C7305A">
        <w:rPr>
          <w:rFonts w:ascii="Verdana" w:eastAsia="Times New Roman" w:hAnsi="Verdana" w:cs="Times New Roman"/>
          <w:bCs/>
          <w:sz w:val="20"/>
          <w:szCs w:val="20"/>
          <w:lang w:val="gl-ES" w:eastAsia="es-ES"/>
        </w:rPr>
        <w:t>( 1</w:t>
      </w:r>
      <w:r w:rsidR="00BA60A0" w:rsidRPr="00C7305A">
        <w:rPr>
          <w:rFonts w:ascii="Verdana" w:eastAsia="Times New Roman" w:hAnsi="Verdana" w:cs="Times New Roman"/>
          <w:bCs/>
          <w:sz w:val="20"/>
          <w:szCs w:val="20"/>
          <w:lang w:val="gl-ES" w:eastAsia="es-ES"/>
        </w:rPr>
        <w:t xml:space="preserve"> voltas )</w:t>
      </w:r>
      <w:r w:rsidR="00BA60A0" w:rsidRPr="00C7305A">
        <w:rPr>
          <w:rFonts w:ascii="Verdana" w:eastAsia="Times New Roman" w:hAnsi="Verdana" w:cs="Times New Roman"/>
          <w:sz w:val="20"/>
          <w:szCs w:val="20"/>
          <w:lang w:val="gl-ES" w:eastAsia="es-ES"/>
        </w:rPr>
        <w:t xml:space="preserve"> - 250 m de carreira a pé( 1 volta )</w:t>
      </w:r>
    </w:p>
    <w:p w:rsidR="00BA60A0" w:rsidRPr="00C7305A" w:rsidRDefault="00BA60A0" w:rsidP="00C6545F">
      <w:pPr>
        <w:spacing w:after="0" w:line="240" w:lineRule="auto"/>
        <w:jc w:val="both"/>
        <w:rPr>
          <w:rFonts w:ascii="Verdana" w:eastAsia="Times New Roman" w:hAnsi="Verdana" w:cs="Times New Roman"/>
          <w:bCs/>
          <w:sz w:val="20"/>
          <w:szCs w:val="20"/>
          <w:lang w:val="gl-ES" w:eastAsia="es-ES"/>
        </w:rPr>
      </w:pPr>
    </w:p>
    <w:p w:rsidR="000F77D6" w:rsidRPr="00C7305A" w:rsidRDefault="000F77D6" w:rsidP="00C6545F">
      <w:pPr>
        <w:spacing w:after="0" w:line="240" w:lineRule="auto"/>
        <w:jc w:val="both"/>
        <w:rPr>
          <w:rFonts w:ascii="Verdana" w:eastAsia="Times New Roman" w:hAnsi="Verdana" w:cs="Times New Roman"/>
          <w:sz w:val="20"/>
          <w:szCs w:val="20"/>
          <w:lang w:val="gl-ES" w:eastAsia="es-ES"/>
        </w:rPr>
      </w:pPr>
      <w:r w:rsidRPr="00C7305A">
        <w:rPr>
          <w:rFonts w:ascii="Verdana" w:eastAsia="Times New Roman" w:hAnsi="Verdana" w:cs="Times New Roman"/>
          <w:b/>
          <w:sz w:val="20"/>
          <w:szCs w:val="20"/>
          <w:lang w:val="gl-ES" w:eastAsia="es-ES"/>
        </w:rPr>
        <w:t>Categoría alevín</w:t>
      </w:r>
      <w:r w:rsidRPr="00C7305A">
        <w:rPr>
          <w:rFonts w:ascii="Verdana" w:eastAsia="Times New Roman" w:hAnsi="Verdana" w:cs="Times New Roman"/>
          <w:sz w:val="20"/>
          <w:szCs w:val="20"/>
          <w:lang w:val="gl-ES" w:eastAsia="es-ES"/>
        </w:rPr>
        <w:t xml:space="preserve">: 1 km de carreira a pe </w:t>
      </w:r>
      <w:r w:rsidR="00284214" w:rsidRPr="00C7305A">
        <w:rPr>
          <w:rFonts w:ascii="Verdana" w:eastAsia="Times New Roman" w:hAnsi="Verdana" w:cs="Times New Roman"/>
          <w:bCs/>
          <w:sz w:val="20"/>
          <w:szCs w:val="20"/>
          <w:lang w:val="gl-ES" w:eastAsia="es-ES"/>
        </w:rPr>
        <w:t>( 2</w:t>
      </w:r>
      <w:r w:rsidR="006A380C" w:rsidRPr="00C7305A">
        <w:rPr>
          <w:rFonts w:ascii="Verdana" w:eastAsia="Times New Roman" w:hAnsi="Verdana" w:cs="Times New Roman"/>
          <w:bCs/>
          <w:sz w:val="20"/>
          <w:szCs w:val="20"/>
          <w:lang w:val="gl-ES" w:eastAsia="es-ES"/>
        </w:rPr>
        <w:t xml:space="preserve"> </w:t>
      </w:r>
      <w:r w:rsidR="00BA60A0" w:rsidRPr="00C7305A">
        <w:rPr>
          <w:rFonts w:ascii="Verdana" w:eastAsia="Times New Roman" w:hAnsi="Verdana" w:cs="Times New Roman"/>
          <w:bCs/>
          <w:sz w:val="20"/>
          <w:szCs w:val="20"/>
          <w:lang w:val="gl-ES" w:eastAsia="es-ES"/>
        </w:rPr>
        <w:t>voltas )</w:t>
      </w:r>
      <w:r w:rsidRPr="00C7305A">
        <w:rPr>
          <w:rFonts w:ascii="Verdana" w:eastAsia="Times New Roman" w:hAnsi="Verdana" w:cs="Times New Roman"/>
          <w:sz w:val="20"/>
          <w:szCs w:val="20"/>
          <w:lang w:val="gl-ES" w:eastAsia="es-ES"/>
        </w:rPr>
        <w:t xml:space="preserve">– 4 km en bicicleta </w:t>
      </w:r>
      <w:r w:rsidR="006A380C" w:rsidRPr="00C7305A">
        <w:rPr>
          <w:rFonts w:ascii="Verdana" w:eastAsia="Times New Roman" w:hAnsi="Verdana" w:cs="Times New Roman"/>
          <w:bCs/>
          <w:sz w:val="20"/>
          <w:szCs w:val="20"/>
          <w:lang w:val="gl-ES" w:eastAsia="es-ES"/>
        </w:rPr>
        <w:t>( 2</w:t>
      </w:r>
      <w:r w:rsidR="00BA60A0" w:rsidRPr="00C7305A">
        <w:rPr>
          <w:rFonts w:ascii="Verdana" w:eastAsia="Times New Roman" w:hAnsi="Verdana" w:cs="Times New Roman"/>
          <w:bCs/>
          <w:sz w:val="20"/>
          <w:szCs w:val="20"/>
          <w:lang w:val="gl-ES" w:eastAsia="es-ES"/>
        </w:rPr>
        <w:t xml:space="preserve"> voltas)</w:t>
      </w:r>
      <w:r w:rsidRPr="00C7305A">
        <w:rPr>
          <w:rFonts w:ascii="Verdana" w:eastAsia="Times New Roman" w:hAnsi="Verdana" w:cs="Times New Roman"/>
          <w:sz w:val="20"/>
          <w:szCs w:val="20"/>
          <w:lang w:val="gl-ES" w:eastAsia="es-ES"/>
        </w:rPr>
        <w:t>– 500 m de carreira a pé</w:t>
      </w:r>
      <w:r w:rsidR="00BA60A0" w:rsidRPr="00C7305A">
        <w:rPr>
          <w:rFonts w:ascii="Verdana" w:eastAsia="Times New Roman" w:hAnsi="Verdana" w:cs="Times New Roman"/>
          <w:sz w:val="20"/>
          <w:szCs w:val="20"/>
          <w:lang w:val="gl-ES" w:eastAsia="es-ES"/>
        </w:rPr>
        <w:t>( 1 volta )</w:t>
      </w:r>
    </w:p>
    <w:p w:rsidR="00BA60A0" w:rsidRPr="00C7305A" w:rsidRDefault="00BA60A0" w:rsidP="00C6545F">
      <w:pPr>
        <w:spacing w:after="0" w:line="240" w:lineRule="auto"/>
        <w:jc w:val="both"/>
        <w:rPr>
          <w:rFonts w:ascii="Verdana" w:eastAsia="Times New Roman" w:hAnsi="Verdana" w:cs="Times New Roman"/>
          <w:sz w:val="20"/>
          <w:szCs w:val="20"/>
          <w:lang w:val="gl-ES" w:eastAsia="es-ES"/>
        </w:rPr>
      </w:pPr>
    </w:p>
    <w:p w:rsidR="000F77D6" w:rsidRPr="00C7305A" w:rsidRDefault="000F77D6" w:rsidP="00C6545F">
      <w:pPr>
        <w:spacing w:after="0" w:line="240" w:lineRule="auto"/>
        <w:jc w:val="both"/>
        <w:rPr>
          <w:rFonts w:ascii="Verdana" w:eastAsia="Times New Roman" w:hAnsi="Verdana" w:cs="Times New Roman"/>
          <w:bCs/>
          <w:sz w:val="20"/>
          <w:szCs w:val="20"/>
          <w:lang w:val="gl-ES" w:eastAsia="es-ES"/>
        </w:rPr>
      </w:pPr>
      <w:r w:rsidRPr="00C7305A">
        <w:rPr>
          <w:rFonts w:ascii="Verdana" w:eastAsia="Times New Roman" w:hAnsi="Verdana" w:cs="Times New Roman"/>
          <w:b/>
          <w:sz w:val="20"/>
          <w:szCs w:val="20"/>
          <w:lang w:val="gl-ES" w:eastAsia="es-ES"/>
        </w:rPr>
        <w:t>Categoría infantil</w:t>
      </w:r>
      <w:r w:rsidRPr="00C7305A">
        <w:rPr>
          <w:rFonts w:ascii="Verdana" w:eastAsia="Times New Roman" w:hAnsi="Verdana" w:cs="Times New Roman"/>
          <w:sz w:val="20"/>
          <w:szCs w:val="20"/>
          <w:lang w:val="gl-ES" w:eastAsia="es-ES"/>
        </w:rPr>
        <w:t xml:space="preserve">: 1.5 km de carreira a pe </w:t>
      </w:r>
      <w:r w:rsidR="00BA60A0" w:rsidRPr="00C7305A">
        <w:rPr>
          <w:rFonts w:ascii="Verdana" w:eastAsia="Times New Roman" w:hAnsi="Verdana" w:cs="Times New Roman"/>
          <w:bCs/>
          <w:sz w:val="20"/>
          <w:szCs w:val="20"/>
          <w:lang w:val="gl-ES" w:eastAsia="es-ES"/>
        </w:rPr>
        <w:t>( 2 voltas )</w:t>
      </w:r>
      <w:r w:rsidRPr="00C7305A">
        <w:rPr>
          <w:rFonts w:ascii="Verdana" w:eastAsia="Times New Roman" w:hAnsi="Verdana" w:cs="Times New Roman"/>
          <w:sz w:val="20"/>
          <w:szCs w:val="20"/>
          <w:lang w:val="gl-ES" w:eastAsia="es-ES"/>
        </w:rPr>
        <w:t>– 6 km en bicicleta</w:t>
      </w:r>
      <w:r w:rsidRPr="00C7305A">
        <w:rPr>
          <w:rFonts w:ascii="Verdana" w:eastAsia="Times New Roman" w:hAnsi="Verdana" w:cs="Times New Roman"/>
          <w:bCs/>
          <w:sz w:val="20"/>
          <w:szCs w:val="20"/>
          <w:lang w:val="gl-ES" w:eastAsia="es-ES"/>
        </w:rPr>
        <w:t xml:space="preserve"> </w:t>
      </w:r>
      <w:r w:rsidR="006A380C" w:rsidRPr="00C7305A">
        <w:rPr>
          <w:rFonts w:ascii="Verdana" w:eastAsia="Times New Roman" w:hAnsi="Verdana" w:cs="Times New Roman"/>
          <w:bCs/>
          <w:sz w:val="20"/>
          <w:szCs w:val="20"/>
          <w:lang w:val="gl-ES" w:eastAsia="es-ES"/>
        </w:rPr>
        <w:t xml:space="preserve">( 3 </w:t>
      </w:r>
      <w:r w:rsidR="00BA60A0" w:rsidRPr="00C7305A">
        <w:rPr>
          <w:rFonts w:ascii="Verdana" w:eastAsia="Times New Roman" w:hAnsi="Verdana" w:cs="Times New Roman"/>
          <w:bCs/>
          <w:sz w:val="20"/>
          <w:szCs w:val="20"/>
          <w:lang w:val="gl-ES" w:eastAsia="es-ES"/>
        </w:rPr>
        <w:t>voltas)</w:t>
      </w:r>
      <w:r w:rsidRPr="00C7305A">
        <w:rPr>
          <w:rFonts w:ascii="Verdana" w:eastAsia="Times New Roman" w:hAnsi="Verdana" w:cs="Times New Roman"/>
          <w:sz w:val="20"/>
          <w:szCs w:val="20"/>
          <w:lang w:val="gl-ES" w:eastAsia="es-ES"/>
        </w:rPr>
        <w:t>–750 m de carreira a pé</w:t>
      </w:r>
      <w:r w:rsidR="00BA60A0" w:rsidRPr="00C7305A">
        <w:rPr>
          <w:rFonts w:ascii="Verdana" w:eastAsia="Times New Roman" w:hAnsi="Verdana" w:cs="Times New Roman"/>
          <w:bCs/>
          <w:sz w:val="20"/>
          <w:szCs w:val="20"/>
          <w:lang w:val="gl-ES" w:eastAsia="es-ES"/>
        </w:rPr>
        <w:t>( 1 volta )</w:t>
      </w:r>
    </w:p>
    <w:p w:rsidR="00BA60A0" w:rsidRPr="00C7305A" w:rsidRDefault="00BA60A0" w:rsidP="00C6545F">
      <w:pPr>
        <w:spacing w:after="0" w:line="240" w:lineRule="auto"/>
        <w:jc w:val="both"/>
        <w:rPr>
          <w:rFonts w:ascii="Verdana" w:eastAsia="Times New Roman" w:hAnsi="Verdana" w:cs="Times New Roman"/>
          <w:sz w:val="20"/>
          <w:szCs w:val="20"/>
          <w:lang w:val="gl-ES" w:eastAsia="es-ES"/>
        </w:rPr>
      </w:pPr>
    </w:p>
    <w:p w:rsidR="000F77D6" w:rsidRPr="00C7305A" w:rsidRDefault="000F77D6" w:rsidP="00C6545F">
      <w:pPr>
        <w:spacing w:after="0" w:line="240" w:lineRule="auto"/>
        <w:jc w:val="both"/>
        <w:rPr>
          <w:rFonts w:ascii="Verdana" w:eastAsia="Times New Roman" w:hAnsi="Verdana" w:cs="Times New Roman"/>
          <w:sz w:val="20"/>
          <w:szCs w:val="20"/>
          <w:lang w:val="gl-ES" w:eastAsia="es-ES"/>
        </w:rPr>
      </w:pPr>
      <w:r w:rsidRPr="00C7305A">
        <w:rPr>
          <w:rFonts w:ascii="Verdana" w:eastAsia="Times New Roman" w:hAnsi="Verdana" w:cs="Times New Roman"/>
          <w:b/>
          <w:sz w:val="20"/>
          <w:szCs w:val="20"/>
          <w:lang w:val="gl-ES" w:eastAsia="es-ES"/>
        </w:rPr>
        <w:t>Categoría cadete</w:t>
      </w:r>
      <w:r w:rsidRPr="00C7305A">
        <w:rPr>
          <w:rFonts w:ascii="Verdana" w:eastAsia="Times New Roman" w:hAnsi="Verdana" w:cs="Times New Roman"/>
          <w:sz w:val="20"/>
          <w:szCs w:val="20"/>
          <w:lang w:val="gl-ES" w:eastAsia="es-ES"/>
        </w:rPr>
        <w:t xml:space="preserve">: 2 km de carreira a pe </w:t>
      </w:r>
      <w:r w:rsidR="00BA60A0" w:rsidRPr="00C7305A">
        <w:rPr>
          <w:rFonts w:ascii="Verdana" w:eastAsia="Times New Roman" w:hAnsi="Verdana" w:cs="Times New Roman"/>
          <w:bCs/>
          <w:sz w:val="20"/>
          <w:szCs w:val="20"/>
          <w:lang w:val="gl-ES" w:eastAsia="es-ES"/>
        </w:rPr>
        <w:t>( 2 voltas )</w:t>
      </w:r>
      <w:r w:rsidRPr="00C7305A">
        <w:rPr>
          <w:rFonts w:ascii="Verdana" w:eastAsia="Times New Roman" w:hAnsi="Verdana" w:cs="Times New Roman"/>
          <w:sz w:val="20"/>
          <w:szCs w:val="20"/>
          <w:lang w:val="gl-ES" w:eastAsia="es-ES"/>
        </w:rPr>
        <w:t>– 8 km en bicicleta</w:t>
      </w:r>
      <w:r w:rsidRPr="00C7305A">
        <w:rPr>
          <w:rFonts w:ascii="Verdana" w:eastAsia="Times New Roman" w:hAnsi="Verdana" w:cs="Times New Roman"/>
          <w:bCs/>
          <w:sz w:val="20"/>
          <w:szCs w:val="20"/>
          <w:lang w:val="gl-ES" w:eastAsia="es-ES"/>
        </w:rPr>
        <w:t xml:space="preserve"> </w:t>
      </w:r>
      <w:r w:rsidR="006A380C" w:rsidRPr="00C7305A">
        <w:rPr>
          <w:rFonts w:ascii="Verdana" w:eastAsia="Times New Roman" w:hAnsi="Verdana" w:cs="Times New Roman"/>
          <w:bCs/>
          <w:sz w:val="20"/>
          <w:szCs w:val="20"/>
          <w:lang w:val="gl-ES" w:eastAsia="es-ES"/>
        </w:rPr>
        <w:t>( 4</w:t>
      </w:r>
      <w:r w:rsidR="00BA60A0" w:rsidRPr="00C7305A">
        <w:rPr>
          <w:rFonts w:ascii="Verdana" w:eastAsia="Times New Roman" w:hAnsi="Verdana" w:cs="Times New Roman"/>
          <w:bCs/>
          <w:sz w:val="20"/>
          <w:szCs w:val="20"/>
          <w:lang w:val="gl-ES" w:eastAsia="es-ES"/>
        </w:rPr>
        <w:t xml:space="preserve"> voltas)</w:t>
      </w:r>
      <w:r w:rsidRPr="00C7305A">
        <w:rPr>
          <w:rFonts w:ascii="Verdana" w:eastAsia="Times New Roman" w:hAnsi="Verdana" w:cs="Times New Roman"/>
          <w:sz w:val="20"/>
          <w:szCs w:val="20"/>
          <w:lang w:val="gl-ES" w:eastAsia="es-ES"/>
        </w:rPr>
        <w:t>– 1 km de carreira a pé</w:t>
      </w:r>
      <w:r w:rsidR="00BA60A0" w:rsidRPr="00C7305A">
        <w:rPr>
          <w:rFonts w:ascii="Verdana" w:eastAsia="Times New Roman" w:hAnsi="Verdana" w:cs="Times New Roman"/>
          <w:bCs/>
          <w:sz w:val="20"/>
          <w:szCs w:val="20"/>
          <w:lang w:val="gl-ES" w:eastAsia="es-ES"/>
        </w:rPr>
        <w:t>( 1 volta )</w:t>
      </w:r>
    </w:p>
    <w:p w:rsidR="003F52B3" w:rsidRPr="00C7305A" w:rsidRDefault="003F52B3" w:rsidP="00C6545F">
      <w:pPr>
        <w:spacing w:after="0" w:line="240" w:lineRule="auto"/>
        <w:jc w:val="both"/>
        <w:rPr>
          <w:rFonts w:ascii="Verdana" w:eastAsia="Times New Roman" w:hAnsi="Verdana" w:cs="Times New Roman"/>
          <w:sz w:val="20"/>
          <w:szCs w:val="20"/>
          <w:lang w:val="gl-ES" w:eastAsia="es-ES"/>
        </w:rPr>
      </w:pPr>
    </w:p>
    <w:p w:rsidR="00BA60A0" w:rsidRPr="00C7305A" w:rsidRDefault="00BA60A0" w:rsidP="00C6545F">
      <w:pPr>
        <w:spacing w:after="0" w:line="240" w:lineRule="auto"/>
        <w:jc w:val="both"/>
        <w:rPr>
          <w:rFonts w:ascii="Verdana" w:eastAsia="Times New Roman" w:hAnsi="Verdana" w:cs="Times New Roman"/>
          <w:sz w:val="20"/>
          <w:szCs w:val="20"/>
          <w:lang w:val="gl-ES" w:eastAsia="es-ES"/>
        </w:rPr>
      </w:pPr>
    </w:p>
    <w:p w:rsidR="003F52B3" w:rsidRPr="00C7305A" w:rsidRDefault="003F52B3" w:rsidP="00C6545F">
      <w:pPr>
        <w:spacing w:after="0" w:line="240" w:lineRule="auto"/>
        <w:jc w:val="both"/>
        <w:rPr>
          <w:rFonts w:ascii="Verdana" w:eastAsia="Times New Roman" w:hAnsi="Verdana" w:cs="Times New Roman"/>
          <w:b/>
          <w:bCs/>
          <w:sz w:val="20"/>
          <w:szCs w:val="20"/>
          <w:lang w:val="gl-ES" w:eastAsia="es-ES"/>
        </w:rPr>
      </w:pPr>
      <w:r w:rsidRPr="00C7305A">
        <w:rPr>
          <w:rFonts w:ascii="Verdana" w:eastAsia="Times New Roman" w:hAnsi="Verdana" w:cs="Times New Roman"/>
          <w:b/>
          <w:bCs/>
          <w:sz w:val="20"/>
          <w:szCs w:val="20"/>
          <w:lang w:val="gl-ES" w:eastAsia="es-ES"/>
        </w:rPr>
        <w:t>Categorías</w:t>
      </w:r>
    </w:p>
    <w:p w:rsidR="003F52B3" w:rsidRPr="00C7305A" w:rsidRDefault="003F52B3" w:rsidP="00C6545F">
      <w:pPr>
        <w:spacing w:after="0" w:line="240" w:lineRule="auto"/>
        <w:jc w:val="both"/>
        <w:rPr>
          <w:rFonts w:ascii="Verdana" w:eastAsia="Times New Roman" w:hAnsi="Verdana" w:cs="Times New Roman"/>
          <w:bCs/>
          <w:sz w:val="20"/>
          <w:szCs w:val="20"/>
          <w:lang w:val="gl-ES" w:eastAsia="es-ES"/>
        </w:rPr>
      </w:pPr>
    </w:p>
    <w:p w:rsidR="003F52B3" w:rsidRPr="00C7305A" w:rsidRDefault="00C873CD" w:rsidP="00C6545F">
      <w:pPr>
        <w:spacing w:after="0" w:line="240" w:lineRule="auto"/>
        <w:jc w:val="both"/>
        <w:rPr>
          <w:rFonts w:ascii="Verdana" w:eastAsia="Times New Roman" w:hAnsi="Verdana" w:cs="Times New Roman"/>
          <w:bCs/>
          <w:sz w:val="20"/>
          <w:szCs w:val="20"/>
          <w:lang w:val="gl-ES" w:eastAsia="es-ES"/>
        </w:rPr>
      </w:pPr>
      <w:r w:rsidRPr="00C7305A">
        <w:rPr>
          <w:rFonts w:ascii="Verdana" w:eastAsia="Times New Roman" w:hAnsi="Verdana" w:cs="Times New Roman"/>
          <w:bCs/>
          <w:sz w:val="20"/>
          <w:szCs w:val="20"/>
          <w:lang w:val="gl-ES" w:eastAsia="es-ES"/>
        </w:rPr>
        <w:t xml:space="preserve">Benxamín: </w:t>
      </w:r>
      <w:proofErr w:type="spellStart"/>
      <w:r w:rsidRPr="00C7305A">
        <w:rPr>
          <w:rFonts w:ascii="Verdana" w:eastAsia="Times New Roman" w:hAnsi="Verdana" w:cs="Times New Roman"/>
          <w:bCs/>
          <w:sz w:val="20"/>
          <w:szCs w:val="20"/>
          <w:lang w:val="gl-ES" w:eastAsia="es-ES"/>
        </w:rPr>
        <w:t>nad@s</w:t>
      </w:r>
      <w:proofErr w:type="spellEnd"/>
      <w:r w:rsidRPr="00C7305A">
        <w:rPr>
          <w:rFonts w:ascii="Verdana" w:eastAsia="Times New Roman" w:hAnsi="Verdana" w:cs="Times New Roman"/>
          <w:bCs/>
          <w:sz w:val="20"/>
          <w:szCs w:val="20"/>
          <w:lang w:val="gl-ES" w:eastAsia="es-ES"/>
        </w:rPr>
        <w:t xml:space="preserve"> en 2011 e 2010</w:t>
      </w:r>
    </w:p>
    <w:p w:rsidR="003F52B3" w:rsidRPr="00C7305A" w:rsidRDefault="003F52B3" w:rsidP="00C6545F">
      <w:pPr>
        <w:spacing w:after="0" w:line="240" w:lineRule="auto"/>
        <w:jc w:val="both"/>
        <w:rPr>
          <w:rFonts w:ascii="Verdana" w:eastAsia="Times New Roman" w:hAnsi="Verdana" w:cs="Times New Roman"/>
          <w:bCs/>
          <w:sz w:val="20"/>
          <w:szCs w:val="20"/>
          <w:lang w:val="gl-ES" w:eastAsia="es-ES"/>
        </w:rPr>
      </w:pPr>
      <w:r w:rsidRPr="00C7305A">
        <w:rPr>
          <w:rFonts w:ascii="Verdana" w:eastAsia="Times New Roman" w:hAnsi="Verdana" w:cs="Times New Roman"/>
          <w:bCs/>
          <w:sz w:val="20"/>
          <w:szCs w:val="20"/>
          <w:lang w:val="gl-ES" w:eastAsia="es-ES"/>
        </w:rPr>
        <w:t>Aleví</w:t>
      </w:r>
      <w:r w:rsidR="00C873CD" w:rsidRPr="00C7305A">
        <w:rPr>
          <w:rFonts w:ascii="Verdana" w:eastAsia="Times New Roman" w:hAnsi="Verdana" w:cs="Times New Roman"/>
          <w:bCs/>
          <w:sz w:val="20"/>
          <w:szCs w:val="20"/>
          <w:lang w:val="gl-ES" w:eastAsia="es-ES"/>
        </w:rPr>
        <w:t xml:space="preserve">n: </w:t>
      </w:r>
      <w:proofErr w:type="spellStart"/>
      <w:r w:rsidR="00C873CD" w:rsidRPr="00C7305A">
        <w:rPr>
          <w:rFonts w:ascii="Verdana" w:eastAsia="Times New Roman" w:hAnsi="Verdana" w:cs="Times New Roman"/>
          <w:bCs/>
          <w:sz w:val="20"/>
          <w:szCs w:val="20"/>
          <w:lang w:val="gl-ES" w:eastAsia="es-ES"/>
        </w:rPr>
        <w:t>nad@s</w:t>
      </w:r>
      <w:proofErr w:type="spellEnd"/>
      <w:r w:rsidR="00C873CD" w:rsidRPr="00C7305A">
        <w:rPr>
          <w:rFonts w:ascii="Verdana" w:eastAsia="Times New Roman" w:hAnsi="Verdana" w:cs="Times New Roman"/>
          <w:bCs/>
          <w:sz w:val="20"/>
          <w:szCs w:val="20"/>
          <w:lang w:val="gl-ES" w:eastAsia="es-ES"/>
        </w:rPr>
        <w:t xml:space="preserve"> en 2009 e 2008</w:t>
      </w:r>
    </w:p>
    <w:p w:rsidR="003F52B3" w:rsidRPr="00C7305A" w:rsidRDefault="006A380C" w:rsidP="00C6545F">
      <w:pPr>
        <w:spacing w:after="0" w:line="240" w:lineRule="auto"/>
        <w:jc w:val="both"/>
        <w:rPr>
          <w:rFonts w:ascii="Verdana" w:eastAsia="Times New Roman" w:hAnsi="Verdana" w:cs="Times New Roman"/>
          <w:bCs/>
          <w:sz w:val="20"/>
          <w:szCs w:val="20"/>
          <w:lang w:val="gl-ES" w:eastAsia="es-ES"/>
        </w:rPr>
      </w:pPr>
      <w:r w:rsidRPr="00C7305A">
        <w:rPr>
          <w:rFonts w:ascii="Verdana" w:eastAsia="Times New Roman" w:hAnsi="Verdana" w:cs="Times New Roman"/>
          <w:bCs/>
          <w:sz w:val="20"/>
          <w:szCs w:val="20"/>
          <w:lang w:val="gl-ES" w:eastAsia="es-ES"/>
        </w:rPr>
        <w:t xml:space="preserve">Infantil: </w:t>
      </w:r>
      <w:proofErr w:type="spellStart"/>
      <w:r w:rsidRPr="00C7305A">
        <w:rPr>
          <w:rFonts w:ascii="Verdana" w:eastAsia="Times New Roman" w:hAnsi="Verdana" w:cs="Times New Roman"/>
          <w:bCs/>
          <w:sz w:val="20"/>
          <w:szCs w:val="20"/>
          <w:lang w:val="gl-ES" w:eastAsia="es-ES"/>
        </w:rPr>
        <w:t>nad@s</w:t>
      </w:r>
      <w:proofErr w:type="spellEnd"/>
      <w:r w:rsidRPr="00C7305A">
        <w:rPr>
          <w:rFonts w:ascii="Verdana" w:eastAsia="Times New Roman" w:hAnsi="Verdana" w:cs="Times New Roman"/>
          <w:bCs/>
          <w:sz w:val="20"/>
          <w:szCs w:val="20"/>
          <w:lang w:val="gl-ES" w:eastAsia="es-ES"/>
        </w:rPr>
        <w:t xml:space="preserve"> </w:t>
      </w:r>
      <w:r w:rsidR="00C873CD" w:rsidRPr="00C7305A">
        <w:rPr>
          <w:rFonts w:ascii="Verdana" w:eastAsia="Times New Roman" w:hAnsi="Verdana" w:cs="Times New Roman"/>
          <w:bCs/>
          <w:sz w:val="20"/>
          <w:szCs w:val="20"/>
          <w:lang w:val="gl-ES" w:eastAsia="es-ES"/>
        </w:rPr>
        <w:t>en 2007 e 2006</w:t>
      </w:r>
    </w:p>
    <w:p w:rsidR="003F52B3" w:rsidRPr="00C7305A" w:rsidRDefault="00C873CD" w:rsidP="00C6545F">
      <w:pPr>
        <w:spacing w:after="0" w:line="240" w:lineRule="auto"/>
        <w:jc w:val="both"/>
        <w:rPr>
          <w:rFonts w:ascii="Verdana" w:eastAsia="Times New Roman" w:hAnsi="Verdana" w:cs="Times New Roman"/>
          <w:bCs/>
          <w:sz w:val="20"/>
          <w:szCs w:val="20"/>
          <w:lang w:val="gl-ES" w:eastAsia="es-ES"/>
        </w:rPr>
      </w:pPr>
      <w:r w:rsidRPr="00C7305A">
        <w:rPr>
          <w:rFonts w:ascii="Verdana" w:eastAsia="Times New Roman" w:hAnsi="Verdana" w:cs="Times New Roman"/>
          <w:bCs/>
          <w:sz w:val="20"/>
          <w:szCs w:val="20"/>
          <w:lang w:val="gl-ES" w:eastAsia="es-ES"/>
        </w:rPr>
        <w:t xml:space="preserve">Cadete: </w:t>
      </w:r>
      <w:proofErr w:type="spellStart"/>
      <w:r w:rsidRPr="00C7305A">
        <w:rPr>
          <w:rFonts w:ascii="Verdana" w:eastAsia="Times New Roman" w:hAnsi="Verdana" w:cs="Times New Roman"/>
          <w:bCs/>
          <w:sz w:val="20"/>
          <w:szCs w:val="20"/>
          <w:lang w:val="gl-ES" w:eastAsia="es-ES"/>
        </w:rPr>
        <w:t>nad@s</w:t>
      </w:r>
      <w:proofErr w:type="spellEnd"/>
      <w:r w:rsidRPr="00C7305A">
        <w:rPr>
          <w:rFonts w:ascii="Verdana" w:eastAsia="Times New Roman" w:hAnsi="Verdana" w:cs="Times New Roman"/>
          <w:bCs/>
          <w:sz w:val="20"/>
          <w:szCs w:val="20"/>
          <w:lang w:val="gl-ES" w:eastAsia="es-ES"/>
        </w:rPr>
        <w:t xml:space="preserve"> en 2005 e 2004</w:t>
      </w:r>
    </w:p>
    <w:p w:rsidR="003F52B3" w:rsidRPr="00C7305A" w:rsidRDefault="003F52B3" w:rsidP="00C6545F">
      <w:pPr>
        <w:spacing w:after="0" w:line="240" w:lineRule="auto"/>
        <w:jc w:val="both"/>
        <w:rPr>
          <w:rFonts w:ascii="Verdana" w:eastAsia="Times New Roman" w:hAnsi="Verdana" w:cs="Times New Roman"/>
          <w:sz w:val="20"/>
          <w:szCs w:val="20"/>
          <w:lang w:val="gl-ES" w:eastAsia="es-ES"/>
        </w:rPr>
      </w:pPr>
    </w:p>
    <w:p w:rsidR="003F52B3" w:rsidRPr="00C7305A" w:rsidRDefault="003F52B3" w:rsidP="00C6545F">
      <w:pPr>
        <w:spacing w:after="0" w:line="240" w:lineRule="auto"/>
        <w:jc w:val="both"/>
        <w:rPr>
          <w:rFonts w:ascii="Verdana" w:eastAsia="Times New Roman" w:hAnsi="Verdana" w:cs="Times New Roman"/>
          <w:sz w:val="20"/>
          <w:szCs w:val="20"/>
          <w:lang w:val="gl-ES" w:eastAsia="es-ES"/>
        </w:rPr>
      </w:pPr>
    </w:p>
    <w:p w:rsidR="00025EAB" w:rsidRDefault="00C873CD" w:rsidP="00C7305A">
      <w:pPr>
        <w:jc w:val="both"/>
        <w:rPr>
          <w:rFonts w:ascii="Verdana" w:hAnsi="Verdana"/>
          <w:b/>
          <w:sz w:val="20"/>
          <w:szCs w:val="20"/>
          <w:lang w:val="gl-ES"/>
        </w:rPr>
      </w:pPr>
      <w:r w:rsidRPr="00C7305A">
        <w:rPr>
          <w:rFonts w:ascii="Verdana" w:hAnsi="Verdana"/>
          <w:b/>
          <w:sz w:val="20"/>
          <w:szCs w:val="20"/>
          <w:lang w:val="gl-ES"/>
        </w:rPr>
        <w:t>Inscricións:</w:t>
      </w:r>
    </w:p>
    <w:p w:rsidR="00C7305A" w:rsidRDefault="00C873CD" w:rsidP="00C7305A">
      <w:pPr>
        <w:jc w:val="both"/>
      </w:pPr>
      <w:r w:rsidRPr="00C7305A">
        <w:rPr>
          <w:rFonts w:ascii="Verdana" w:hAnsi="Verdana"/>
          <w:sz w:val="20"/>
          <w:szCs w:val="20"/>
          <w:lang w:val="gl-ES"/>
        </w:rPr>
        <w:t xml:space="preserve"> </w:t>
      </w:r>
      <w:r w:rsidRPr="00E907D2">
        <w:rPr>
          <w:rFonts w:ascii="Verdana" w:hAnsi="Verdana"/>
          <w:sz w:val="20"/>
          <w:szCs w:val="20"/>
          <w:u w:val="single"/>
          <w:lang w:val="gl-ES"/>
        </w:rPr>
        <w:t>Ata o martes 4 de Febreiro</w:t>
      </w:r>
      <w:r w:rsidR="00C7305A">
        <w:rPr>
          <w:rFonts w:ascii="Verdana" w:hAnsi="Verdana"/>
          <w:sz w:val="20"/>
          <w:szCs w:val="20"/>
          <w:lang w:val="gl-ES"/>
        </w:rPr>
        <w:t xml:space="preserve">, </w:t>
      </w:r>
      <w:r w:rsidR="00C7305A">
        <w:t xml:space="preserve">enviando o formulario de </w:t>
      </w:r>
      <w:proofErr w:type="spellStart"/>
      <w:r w:rsidR="00C7305A">
        <w:t>excell</w:t>
      </w:r>
      <w:proofErr w:type="spellEnd"/>
      <w:r w:rsidR="00C7305A">
        <w:t xml:space="preserve"> anexo </w:t>
      </w:r>
      <w:proofErr w:type="spellStart"/>
      <w:r w:rsidR="00C7305A">
        <w:t>cuberto</w:t>
      </w:r>
      <w:proofErr w:type="spellEnd"/>
      <w:r w:rsidR="00C7305A">
        <w:t xml:space="preserve"> á Federación Galega de </w:t>
      </w:r>
      <w:proofErr w:type="spellStart"/>
      <w:r w:rsidR="00C7305A">
        <w:t>Tríatlon</w:t>
      </w:r>
      <w:proofErr w:type="spellEnd"/>
      <w:r w:rsidR="00C7305A">
        <w:t xml:space="preserve"> </w:t>
      </w:r>
      <w:proofErr w:type="spellStart"/>
      <w:r w:rsidR="00C7305A">
        <w:t>ao</w:t>
      </w:r>
      <w:proofErr w:type="spellEnd"/>
      <w:r w:rsidR="00C7305A">
        <w:t xml:space="preserve"> correo-e: </w:t>
      </w:r>
      <w:hyperlink r:id="rId8" w:history="1">
        <w:r w:rsidR="00C7305A" w:rsidRPr="003C222F">
          <w:rPr>
            <w:rStyle w:val="Hipervnculo"/>
          </w:rPr>
          <w:t>fegatri@hotmail.com</w:t>
        </w:r>
      </w:hyperlink>
      <w:r w:rsidR="00C7305A">
        <w:t xml:space="preserve"> e </w:t>
      </w:r>
      <w:hyperlink r:id="rId9" w:history="1">
        <w:r w:rsidR="00C7305A" w:rsidRPr="00AA3407">
          <w:rPr>
            <w:rStyle w:val="Hipervnculo"/>
          </w:rPr>
          <w:t>deportes.pontevedra@xunta.gal</w:t>
        </w:r>
      </w:hyperlink>
      <w:r w:rsidR="00C7305A">
        <w:t xml:space="preserve"> . </w:t>
      </w:r>
      <w:proofErr w:type="spellStart"/>
      <w:r w:rsidR="00C7305A">
        <w:t>Só</w:t>
      </w:r>
      <w:proofErr w:type="spellEnd"/>
      <w:r w:rsidR="00C7305A">
        <w:t xml:space="preserve"> deportistas dados de alta </w:t>
      </w:r>
      <w:proofErr w:type="spellStart"/>
      <w:r w:rsidR="00E907D2">
        <w:t>na</w:t>
      </w:r>
      <w:proofErr w:type="spellEnd"/>
      <w:r w:rsidR="00E907D2">
        <w:t xml:space="preserve"> </w:t>
      </w:r>
      <w:proofErr w:type="spellStart"/>
      <w:r w:rsidR="00E907D2">
        <w:t>actividade</w:t>
      </w:r>
      <w:proofErr w:type="spellEnd"/>
      <w:r w:rsidR="00E907D2">
        <w:t xml:space="preserve"> deportiva Dúatlon, </w:t>
      </w:r>
      <w:r w:rsidR="00C7305A">
        <w:t>do programa XOGADE 2020</w:t>
      </w:r>
      <w:r w:rsidR="00E907D2">
        <w:t>,</w:t>
      </w:r>
      <w:r w:rsidR="00C7305A">
        <w:t xml:space="preserve"> </w:t>
      </w:r>
      <w:proofErr w:type="spellStart"/>
      <w:r w:rsidR="00C7305A">
        <w:t>na</w:t>
      </w:r>
      <w:proofErr w:type="spellEnd"/>
      <w:r w:rsidR="00C7305A">
        <w:t xml:space="preserve"> provincia de Pontevedra. </w:t>
      </w:r>
      <w:proofErr w:type="spellStart"/>
      <w:r w:rsidR="00C7305A">
        <w:t>Obrigatorio</w:t>
      </w:r>
      <w:proofErr w:type="spellEnd"/>
      <w:r w:rsidR="00C7305A">
        <w:t xml:space="preserve"> indicar o </w:t>
      </w:r>
      <w:proofErr w:type="spellStart"/>
      <w:r w:rsidR="00C7305A">
        <w:t>nome</w:t>
      </w:r>
      <w:proofErr w:type="spellEnd"/>
      <w:r w:rsidR="00C7305A">
        <w:t xml:space="preserve"> e </w:t>
      </w:r>
      <w:proofErr w:type="spellStart"/>
      <w:r w:rsidR="00C7305A">
        <w:t>apelidos</w:t>
      </w:r>
      <w:proofErr w:type="spellEnd"/>
      <w:r w:rsidR="00C7305A">
        <w:t>, teléfono e correo-e do</w:t>
      </w:r>
      <w:r w:rsidR="00E907D2">
        <w:t>/a</w:t>
      </w:r>
      <w:r w:rsidR="00C7305A">
        <w:t xml:space="preserve"> técnico</w:t>
      </w:r>
      <w:r w:rsidR="00E907D2">
        <w:t>/a</w:t>
      </w:r>
      <w:r w:rsidR="00C7305A">
        <w:t xml:space="preserve"> </w:t>
      </w:r>
      <w:proofErr w:type="spellStart"/>
      <w:r w:rsidR="00C7305A">
        <w:t>ou</w:t>
      </w:r>
      <w:proofErr w:type="spellEnd"/>
      <w:r w:rsidR="00C7305A">
        <w:t xml:space="preserve"> Delegado</w:t>
      </w:r>
      <w:r w:rsidR="00E907D2">
        <w:t>/a</w:t>
      </w:r>
      <w:r w:rsidR="00C7305A">
        <w:t xml:space="preserve"> responsable de cada equipo </w:t>
      </w:r>
      <w:proofErr w:type="spellStart"/>
      <w:r w:rsidR="00C7305A">
        <w:t>ou</w:t>
      </w:r>
      <w:proofErr w:type="spellEnd"/>
      <w:r w:rsidR="00C7305A">
        <w:t xml:space="preserve"> club.</w:t>
      </w:r>
    </w:p>
    <w:p w:rsidR="00C7305A" w:rsidRPr="00C7305A" w:rsidRDefault="00C7305A" w:rsidP="00C6545F">
      <w:pPr>
        <w:spacing w:after="0" w:line="240" w:lineRule="auto"/>
        <w:jc w:val="both"/>
        <w:rPr>
          <w:rFonts w:ascii="Verdana" w:eastAsia="Times New Roman" w:hAnsi="Verdana" w:cs="Times New Roman"/>
          <w:b/>
          <w:bCs/>
          <w:sz w:val="20"/>
          <w:szCs w:val="20"/>
          <w:lang w:val="gl-ES" w:eastAsia="es-ES"/>
        </w:rPr>
      </w:pPr>
    </w:p>
    <w:p w:rsidR="003F52B3" w:rsidRPr="00C7305A" w:rsidRDefault="000F77D6" w:rsidP="00C6545F">
      <w:pPr>
        <w:spacing w:after="0" w:line="240" w:lineRule="auto"/>
        <w:jc w:val="both"/>
        <w:rPr>
          <w:rFonts w:ascii="Verdana" w:eastAsia="Times New Roman" w:hAnsi="Verdana" w:cs="Times New Roman"/>
          <w:b/>
          <w:bCs/>
          <w:sz w:val="20"/>
          <w:szCs w:val="20"/>
          <w:lang w:val="gl-ES" w:eastAsia="es-ES"/>
        </w:rPr>
      </w:pPr>
      <w:r w:rsidRPr="00C7305A">
        <w:rPr>
          <w:rFonts w:ascii="Verdana" w:eastAsia="Times New Roman" w:hAnsi="Verdana" w:cs="Times New Roman"/>
          <w:b/>
          <w:bCs/>
          <w:sz w:val="20"/>
          <w:szCs w:val="20"/>
          <w:lang w:val="gl-ES" w:eastAsia="es-ES"/>
        </w:rPr>
        <w:t xml:space="preserve">Saída, </w:t>
      </w:r>
      <w:proofErr w:type="spellStart"/>
      <w:r w:rsidRPr="00C7305A">
        <w:rPr>
          <w:rFonts w:ascii="Verdana" w:eastAsia="Times New Roman" w:hAnsi="Verdana" w:cs="Times New Roman"/>
          <w:b/>
          <w:bCs/>
          <w:sz w:val="20"/>
          <w:szCs w:val="20"/>
          <w:lang w:val="gl-ES" w:eastAsia="es-ES"/>
        </w:rPr>
        <w:t>boxes</w:t>
      </w:r>
      <w:proofErr w:type="spellEnd"/>
      <w:r w:rsidRPr="00C7305A">
        <w:rPr>
          <w:rFonts w:ascii="Verdana" w:eastAsia="Times New Roman" w:hAnsi="Verdana" w:cs="Times New Roman"/>
          <w:b/>
          <w:bCs/>
          <w:sz w:val="20"/>
          <w:szCs w:val="20"/>
          <w:lang w:val="gl-ES" w:eastAsia="es-ES"/>
        </w:rPr>
        <w:t xml:space="preserve"> e meta:</w:t>
      </w:r>
      <w:r w:rsidR="003F52B3" w:rsidRPr="00C7305A">
        <w:rPr>
          <w:rFonts w:ascii="Verdana" w:eastAsia="Times New Roman" w:hAnsi="Verdana" w:cs="Times New Roman"/>
          <w:b/>
          <w:bCs/>
          <w:sz w:val="20"/>
          <w:szCs w:val="20"/>
          <w:lang w:val="gl-ES" w:eastAsia="es-ES"/>
        </w:rPr>
        <w:t xml:space="preserve"> </w:t>
      </w:r>
    </w:p>
    <w:p w:rsidR="00C873CD" w:rsidRPr="00C7305A" w:rsidRDefault="00C873CD" w:rsidP="00C6545F">
      <w:pPr>
        <w:spacing w:after="0" w:line="240" w:lineRule="auto"/>
        <w:jc w:val="both"/>
        <w:rPr>
          <w:rFonts w:ascii="Verdana" w:eastAsia="Times New Roman" w:hAnsi="Verdana" w:cs="Times New Roman"/>
          <w:b/>
          <w:bCs/>
          <w:sz w:val="20"/>
          <w:szCs w:val="20"/>
          <w:lang w:val="gl-ES" w:eastAsia="es-ES"/>
        </w:rPr>
      </w:pPr>
    </w:p>
    <w:p w:rsidR="000F77D6" w:rsidRPr="00C7305A" w:rsidRDefault="00C873CD" w:rsidP="00C6545F">
      <w:pPr>
        <w:spacing w:after="0" w:line="240" w:lineRule="auto"/>
        <w:jc w:val="both"/>
        <w:rPr>
          <w:rFonts w:ascii="Verdana" w:eastAsia="Times New Roman" w:hAnsi="Verdana" w:cs="Times New Roman"/>
          <w:bCs/>
          <w:sz w:val="20"/>
          <w:szCs w:val="20"/>
          <w:lang w:val="gl-ES" w:eastAsia="es-ES"/>
        </w:rPr>
      </w:pPr>
      <w:r w:rsidRPr="00C7305A">
        <w:rPr>
          <w:rFonts w:ascii="Verdana" w:eastAsia="Times New Roman" w:hAnsi="Verdana" w:cs="Times New Roman"/>
          <w:bCs/>
          <w:sz w:val="20"/>
          <w:szCs w:val="20"/>
          <w:lang w:val="gl-ES" w:eastAsia="es-ES"/>
        </w:rPr>
        <w:t>Supermercado Mercadona en Porto do Molle</w:t>
      </w:r>
    </w:p>
    <w:p w:rsidR="000F77D6" w:rsidRPr="00C7305A" w:rsidRDefault="000F77D6" w:rsidP="00C6545F">
      <w:pPr>
        <w:spacing w:after="0" w:line="240" w:lineRule="auto"/>
        <w:jc w:val="both"/>
        <w:rPr>
          <w:rFonts w:ascii="Verdana" w:eastAsia="Times New Roman" w:hAnsi="Verdana" w:cs="Times New Roman"/>
          <w:b/>
          <w:bCs/>
          <w:sz w:val="20"/>
          <w:szCs w:val="20"/>
          <w:lang w:val="gl-ES" w:eastAsia="es-ES"/>
        </w:rPr>
      </w:pPr>
    </w:p>
    <w:p w:rsidR="000F77D6" w:rsidRPr="00C7305A" w:rsidRDefault="000F77D6" w:rsidP="00C6545F">
      <w:pPr>
        <w:spacing w:after="0" w:line="240" w:lineRule="auto"/>
        <w:jc w:val="both"/>
        <w:rPr>
          <w:rFonts w:ascii="Verdana" w:eastAsia="Times New Roman" w:hAnsi="Verdana" w:cs="Times New Roman"/>
          <w:b/>
          <w:bCs/>
          <w:sz w:val="20"/>
          <w:szCs w:val="20"/>
          <w:lang w:val="gl-ES" w:eastAsia="es-ES"/>
        </w:rPr>
      </w:pPr>
      <w:r w:rsidRPr="00C7305A">
        <w:rPr>
          <w:rFonts w:ascii="Verdana" w:eastAsia="Times New Roman" w:hAnsi="Verdana" w:cs="Times New Roman"/>
          <w:b/>
          <w:bCs/>
          <w:sz w:val="20"/>
          <w:szCs w:val="20"/>
          <w:lang w:val="gl-ES" w:eastAsia="es-ES"/>
        </w:rPr>
        <w:t>Recollida de dorsais:</w:t>
      </w:r>
    </w:p>
    <w:p w:rsidR="000F77D6" w:rsidRPr="00C7305A" w:rsidRDefault="000F77D6" w:rsidP="00C6545F">
      <w:pPr>
        <w:spacing w:after="0" w:line="240" w:lineRule="auto"/>
        <w:jc w:val="both"/>
        <w:rPr>
          <w:rFonts w:ascii="Verdana" w:eastAsia="Times New Roman" w:hAnsi="Verdana" w:cs="Times New Roman"/>
          <w:sz w:val="20"/>
          <w:szCs w:val="20"/>
          <w:lang w:val="gl-ES" w:eastAsia="es-ES"/>
        </w:rPr>
      </w:pPr>
      <w:r w:rsidRPr="00C7305A">
        <w:rPr>
          <w:rFonts w:ascii="Verdana" w:eastAsia="Times New Roman" w:hAnsi="Verdana" w:cs="Times New Roman"/>
          <w:sz w:val="20"/>
          <w:szCs w:val="20"/>
          <w:lang w:val="gl-ES" w:eastAsia="es-ES"/>
        </w:rPr>
        <w:t xml:space="preserve">Na carpa de organización o carón dos </w:t>
      </w:r>
      <w:proofErr w:type="spellStart"/>
      <w:r w:rsidRPr="00C7305A">
        <w:rPr>
          <w:rFonts w:ascii="Verdana" w:eastAsia="Times New Roman" w:hAnsi="Verdana" w:cs="Times New Roman"/>
          <w:sz w:val="20"/>
          <w:szCs w:val="20"/>
          <w:lang w:val="gl-ES" w:eastAsia="es-ES"/>
        </w:rPr>
        <w:t>boxes</w:t>
      </w:r>
      <w:proofErr w:type="spellEnd"/>
      <w:r w:rsidRPr="00C7305A">
        <w:rPr>
          <w:rFonts w:ascii="Verdana" w:eastAsia="Times New Roman" w:hAnsi="Verdana" w:cs="Times New Roman"/>
          <w:sz w:val="20"/>
          <w:szCs w:val="20"/>
          <w:lang w:val="gl-ES" w:eastAsia="es-ES"/>
        </w:rPr>
        <w:t xml:space="preserve"> desde 45´ antes do comezo da proba ata 10´ antes da saída. </w:t>
      </w:r>
    </w:p>
    <w:p w:rsidR="000F77D6" w:rsidRPr="00C7305A" w:rsidRDefault="000F77D6" w:rsidP="00C6545F">
      <w:pPr>
        <w:spacing w:after="0" w:line="240" w:lineRule="auto"/>
        <w:jc w:val="both"/>
        <w:rPr>
          <w:rFonts w:ascii="Verdana" w:eastAsia="Times New Roman" w:hAnsi="Verdana" w:cs="Times New Roman"/>
          <w:b/>
          <w:bCs/>
          <w:sz w:val="20"/>
          <w:szCs w:val="20"/>
          <w:lang w:val="gl-ES" w:eastAsia="es-ES"/>
        </w:rPr>
      </w:pPr>
    </w:p>
    <w:p w:rsidR="000F77D6" w:rsidRPr="00C7305A" w:rsidRDefault="000F77D6" w:rsidP="00C6545F">
      <w:pPr>
        <w:spacing w:after="0" w:line="240" w:lineRule="auto"/>
        <w:jc w:val="both"/>
        <w:rPr>
          <w:rFonts w:ascii="Verdana" w:eastAsia="Times New Roman" w:hAnsi="Verdana" w:cs="Times New Roman"/>
          <w:b/>
          <w:bCs/>
          <w:sz w:val="20"/>
          <w:szCs w:val="20"/>
          <w:lang w:val="gl-ES" w:eastAsia="es-ES"/>
        </w:rPr>
      </w:pPr>
    </w:p>
    <w:p w:rsidR="000F77D6" w:rsidRPr="00C7305A" w:rsidRDefault="000F77D6" w:rsidP="00C6545F">
      <w:pPr>
        <w:spacing w:after="0" w:line="240" w:lineRule="auto"/>
        <w:jc w:val="both"/>
        <w:rPr>
          <w:rFonts w:ascii="Verdana" w:eastAsia="Times New Roman" w:hAnsi="Verdana" w:cs="Times New Roman"/>
          <w:b/>
          <w:bCs/>
          <w:sz w:val="20"/>
          <w:szCs w:val="20"/>
          <w:lang w:val="gl-ES" w:eastAsia="es-ES"/>
        </w:rPr>
      </w:pPr>
      <w:r w:rsidRPr="00C7305A">
        <w:rPr>
          <w:rFonts w:ascii="Verdana" w:eastAsia="Times New Roman" w:hAnsi="Verdana" w:cs="Times New Roman"/>
          <w:b/>
          <w:bCs/>
          <w:sz w:val="20"/>
          <w:szCs w:val="20"/>
          <w:lang w:val="gl-ES" w:eastAsia="es-ES"/>
        </w:rPr>
        <w:t>Premios:</w:t>
      </w:r>
    </w:p>
    <w:p w:rsidR="00A57BC1" w:rsidRPr="00C7305A" w:rsidRDefault="000F77D6" w:rsidP="00C6545F">
      <w:pPr>
        <w:numPr>
          <w:ilvl w:val="0"/>
          <w:numId w:val="1"/>
        </w:numPr>
        <w:spacing w:after="0" w:line="240" w:lineRule="auto"/>
        <w:jc w:val="both"/>
        <w:rPr>
          <w:rFonts w:ascii="Verdana" w:eastAsia="Times New Roman" w:hAnsi="Verdana" w:cs="Times New Roman"/>
          <w:sz w:val="20"/>
          <w:szCs w:val="20"/>
          <w:lang w:val="gl-ES" w:eastAsia="es-ES"/>
        </w:rPr>
      </w:pPr>
      <w:r w:rsidRPr="00C7305A">
        <w:rPr>
          <w:rFonts w:ascii="Verdana" w:eastAsia="Times New Roman" w:hAnsi="Verdana" w:cs="Times New Roman"/>
          <w:sz w:val="20"/>
          <w:szCs w:val="20"/>
          <w:lang w:val="gl-ES" w:eastAsia="es-ES"/>
        </w:rPr>
        <w:t>Medallas para os tres primeiros clasificados/as de cada categoría.</w:t>
      </w:r>
    </w:p>
    <w:p w:rsidR="00A57BC1" w:rsidRPr="00C7305A" w:rsidRDefault="00A57BC1" w:rsidP="00C6545F">
      <w:pPr>
        <w:pStyle w:val="NormalWeb"/>
        <w:jc w:val="both"/>
        <w:rPr>
          <w:rFonts w:ascii="Verdana" w:hAnsi="Verdana"/>
          <w:b/>
          <w:color w:val="000000"/>
          <w:sz w:val="20"/>
          <w:szCs w:val="20"/>
          <w:lang w:val="gl-ES"/>
        </w:rPr>
      </w:pPr>
      <w:r w:rsidRPr="00C7305A">
        <w:rPr>
          <w:rFonts w:ascii="Verdana" w:hAnsi="Verdana"/>
          <w:b/>
          <w:color w:val="000000"/>
          <w:sz w:val="20"/>
          <w:szCs w:val="20"/>
          <w:lang w:val="gl-ES"/>
        </w:rPr>
        <w:t>Normas de competición:</w:t>
      </w:r>
    </w:p>
    <w:p w:rsidR="00C7305A" w:rsidRPr="00C7305A" w:rsidRDefault="00C7305A" w:rsidP="007E41D5">
      <w:pPr>
        <w:spacing w:after="0"/>
        <w:jc w:val="both"/>
        <w:rPr>
          <w:lang w:val="gl-ES"/>
        </w:rPr>
      </w:pPr>
      <w:r w:rsidRPr="00C7305A">
        <w:rPr>
          <w:lang w:val="gl-ES"/>
        </w:rPr>
        <w:t xml:space="preserve">A proba rexerase segundo as normativas vixentes do Regulamento de Actividade deportiva en idade escolar 2020 que edita a Secretaría Xeral para o Deporte da Xunta de Galicia e do regulamento de competicións das Federacións Galega e Española de Tríatlon. </w:t>
      </w:r>
    </w:p>
    <w:p w:rsidR="00C6545F" w:rsidRPr="00C7305A" w:rsidRDefault="00155BF6" w:rsidP="007E41D5">
      <w:pPr>
        <w:pStyle w:val="NormalWeb"/>
        <w:spacing w:before="0" w:beforeAutospacing="0" w:after="0" w:afterAutospacing="0"/>
        <w:jc w:val="both"/>
        <w:rPr>
          <w:rFonts w:ascii="Verdana" w:hAnsi="Verdana"/>
          <w:color w:val="000000"/>
          <w:sz w:val="20"/>
          <w:szCs w:val="20"/>
          <w:lang w:val="gl-ES"/>
        </w:rPr>
      </w:pPr>
      <w:hyperlink r:id="rId10" w:history="1">
        <w:r w:rsidR="00C6545F" w:rsidRPr="00C7305A">
          <w:rPr>
            <w:rStyle w:val="Hipervnculo"/>
            <w:lang w:val="gl-ES"/>
          </w:rPr>
          <w:t xml:space="preserve">Regulamento </w:t>
        </w:r>
        <w:proofErr w:type="spellStart"/>
        <w:r w:rsidR="00C6545F" w:rsidRPr="00C7305A">
          <w:rPr>
            <w:rStyle w:val="Hipervnculo"/>
            <w:lang w:val="gl-ES"/>
          </w:rPr>
          <w:t>Duatlon</w:t>
        </w:r>
        <w:proofErr w:type="spellEnd"/>
        <w:r w:rsidR="00C6545F" w:rsidRPr="00C7305A">
          <w:rPr>
            <w:rStyle w:val="Hipervnculo"/>
            <w:lang w:val="gl-ES"/>
          </w:rPr>
          <w:t xml:space="preserve"> Escolar</w:t>
        </w:r>
      </w:hyperlink>
    </w:p>
    <w:p w:rsidR="00C6545F" w:rsidRPr="00C7305A" w:rsidRDefault="00155BF6" w:rsidP="007E41D5">
      <w:pPr>
        <w:pStyle w:val="NormalWeb"/>
        <w:spacing w:before="0" w:beforeAutospacing="0" w:after="0" w:afterAutospacing="0"/>
        <w:jc w:val="both"/>
        <w:rPr>
          <w:rFonts w:ascii="Verdana" w:hAnsi="Verdana"/>
          <w:color w:val="000000"/>
          <w:sz w:val="20"/>
          <w:szCs w:val="20"/>
          <w:lang w:val="gl-ES"/>
        </w:rPr>
      </w:pPr>
      <w:hyperlink r:id="rId11" w:history="1">
        <w:r w:rsidR="00C6545F" w:rsidRPr="00C7305A">
          <w:rPr>
            <w:rStyle w:val="Hipervnculo"/>
            <w:rFonts w:ascii="Verdana" w:hAnsi="Verdana"/>
            <w:sz w:val="20"/>
            <w:szCs w:val="20"/>
            <w:lang w:val="gl-ES"/>
          </w:rPr>
          <w:t>Consulta de Regulamentación xeral</w:t>
        </w:r>
      </w:hyperlink>
    </w:p>
    <w:p w:rsidR="007E41D5" w:rsidRDefault="007E41D5" w:rsidP="007E41D5">
      <w:pPr>
        <w:pStyle w:val="NormalWeb"/>
        <w:spacing w:before="0" w:beforeAutospacing="0" w:after="0" w:afterAutospacing="0"/>
        <w:jc w:val="both"/>
        <w:rPr>
          <w:rFonts w:ascii="Verdana" w:hAnsi="Verdana"/>
          <w:color w:val="000000"/>
          <w:sz w:val="20"/>
          <w:szCs w:val="20"/>
          <w:lang w:val="gl-ES"/>
        </w:rPr>
      </w:pPr>
    </w:p>
    <w:p w:rsidR="00A57BC1" w:rsidRPr="00C7305A" w:rsidRDefault="00A57BC1" w:rsidP="007E41D5">
      <w:pPr>
        <w:pStyle w:val="NormalWeb"/>
        <w:spacing w:before="0" w:beforeAutospacing="0" w:after="0" w:afterAutospacing="0"/>
        <w:jc w:val="both"/>
        <w:rPr>
          <w:rFonts w:ascii="Verdana" w:hAnsi="Verdana"/>
          <w:color w:val="000000"/>
          <w:sz w:val="20"/>
          <w:szCs w:val="20"/>
          <w:lang w:val="gl-ES"/>
        </w:rPr>
      </w:pPr>
      <w:r w:rsidRPr="00C7305A">
        <w:rPr>
          <w:rFonts w:ascii="Verdana" w:hAnsi="Verdana"/>
          <w:color w:val="000000"/>
          <w:sz w:val="20"/>
          <w:szCs w:val="20"/>
          <w:lang w:val="gl-ES"/>
        </w:rPr>
        <w:t>Os nenos e nenas deberán identificarse</w:t>
      </w:r>
    </w:p>
    <w:p w:rsidR="00A57BC1" w:rsidRPr="00C7305A" w:rsidRDefault="00A57BC1" w:rsidP="00C6545F">
      <w:pPr>
        <w:pStyle w:val="NormalWeb"/>
        <w:jc w:val="both"/>
        <w:rPr>
          <w:rFonts w:ascii="Verdana" w:hAnsi="Verdana"/>
          <w:color w:val="000000"/>
          <w:sz w:val="20"/>
          <w:szCs w:val="20"/>
          <w:lang w:val="gl-ES"/>
        </w:rPr>
      </w:pPr>
      <w:r w:rsidRPr="00C7305A">
        <w:rPr>
          <w:rFonts w:ascii="Verdana" w:hAnsi="Verdana"/>
          <w:color w:val="000000"/>
          <w:sz w:val="20"/>
          <w:szCs w:val="20"/>
          <w:lang w:val="gl-ES"/>
        </w:rPr>
        <w:lastRenderedPageBreak/>
        <w:t xml:space="preserve">Para as categorías benxamín e alevín, estarán permitidos os </w:t>
      </w:r>
      <w:proofErr w:type="spellStart"/>
      <w:r w:rsidRPr="00C7305A">
        <w:rPr>
          <w:rFonts w:ascii="Verdana" w:hAnsi="Verdana"/>
          <w:color w:val="000000"/>
          <w:sz w:val="20"/>
          <w:szCs w:val="20"/>
          <w:lang w:val="gl-ES"/>
        </w:rPr>
        <w:t>minifreos</w:t>
      </w:r>
      <w:proofErr w:type="spellEnd"/>
      <w:r w:rsidRPr="00C7305A">
        <w:rPr>
          <w:rFonts w:ascii="Verdana" w:hAnsi="Verdana"/>
          <w:color w:val="000000"/>
          <w:sz w:val="20"/>
          <w:szCs w:val="20"/>
          <w:lang w:val="gl-ES"/>
        </w:rPr>
        <w:t xml:space="preserve"> nas </w:t>
      </w:r>
      <w:r w:rsidR="00C6545F" w:rsidRPr="00C7305A">
        <w:rPr>
          <w:rFonts w:ascii="Verdana" w:hAnsi="Verdana"/>
          <w:color w:val="000000"/>
          <w:sz w:val="20"/>
          <w:szCs w:val="20"/>
          <w:lang w:val="gl-ES"/>
        </w:rPr>
        <w:t>b</w:t>
      </w:r>
      <w:r w:rsidRPr="00C7305A">
        <w:rPr>
          <w:rFonts w:ascii="Verdana" w:hAnsi="Verdana"/>
          <w:color w:val="000000"/>
          <w:sz w:val="20"/>
          <w:szCs w:val="20"/>
          <w:lang w:val="gl-ES"/>
        </w:rPr>
        <w:t>icicletas, unha vez que se revise que a súa colocación non infrinxe a seguridade para os deportistas e resto de participantes.</w:t>
      </w:r>
    </w:p>
    <w:p w:rsidR="00A57BC1" w:rsidRDefault="00A57BC1" w:rsidP="00C6545F">
      <w:pPr>
        <w:pStyle w:val="NormalWeb"/>
        <w:jc w:val="both"/>
        <w:rPr>
          <w:rFonts w:ascii="Verdana" w:hAnsi="Verdana"/>
          <w:color w:val="000000"/>
          <w:sz w:val="20"/>
          <w:szCs w:val="20"/>
          <w:lang w:val="gl-ES"/>
        </w:rPr>
      </w:pPr>
      <w:r w:rsidRPr="00C7305A">
        <w:rPr>
          <w:rFonts w:ascii="Verdana" w:hAnsi="Verdana"/>
          <w:color w:val="000000"/>
          <w:sz w:val="20"/>
          <w:szCs w:val="20"/>
          <w:lang w:val="gl-ES"/>
        </w:rPr>
        <w:t xml:space="preserve">Permitido bicicleta de montaña pero non de </w:t>
      </w:r>
      <w:proofErr w:type="spellStart"/>
      <w:r w:rsidRPr="00C7305A">
        <w:rPr>
          <w:rFonts w:ascii="Verdana" w:hAnsi="Verdana"/>
          <w:color w:val="000000"/>
          <w:sz w:val="20"/>
          <w:szCs w:val="20"/>
          <w:lang w:val="gl-ES"/>
        </w:rPr>
        <w:t>ciclocros</w:t>
      </w:r>
      <w:proofErr w:type="spellEnd"/>
      <w:r w:rsidRPr="00C7305A">
        <w:rPr>
          <w:rFonts w:ascii="Verdana" w:hAnsi="Verdana"/>
          <w:color w:val="000000"/>
          <w:sz w:val="20"/>
          <w:szCs w:val="20"/>
          <w:lang w:val="gl-ES"/>
        </w:rPr>
        <w:t>.</w:t>
      </w:r>
    </w:p>
    <w:p w:rsidR="005C3EC8" w:rsidRPr="00D7238D" w:rsidRDefault="005C3EC8" w:rsidP="005C3EC8">
      <w:pPr>
        <w:jc w:val="both"/>
        <w:rPr>
          <w:lang w:val="gl-ES"/>
        </w:rPr>
      </w:pPr>
      <w:r w:rsidRPr="00D7238D">
        <w:rPr>
          <w:rFonts w:ascii="Arial" w:hAnsi="Arial" w:cs="Arial"/>
          <w:b/>
          <w:u w:val="single"/>
          <w:lang w:val="gl-ES"/>
        </w:rPr>
        <w:t>Publicación listas de persoas inscritas:</w:t>
      </w:r>
      <w:r w:rsidRPr="00D7238D">
        <w:rPr>
          <w:rFonts w:ascii="Arial" w:hAnsi="Arial" w:cs="Arial"/>
          <w:u w:val="single"/>
          <w:lang w:val="gl-ES"/>
        </w:rPr>
        <w:t xml:space="preserve"> </w:t>
      </w:r>
    </w:p>
    <w:p w:rsidR="005C3EC8" w:rsidRPr="00D7238D" w:rsidRDefault="005C3EC8" w:rsidP="005C3EC8">
      <w:pPr>
        <w:jc w:val="both"/>
        <w:rPr>
          <w:lang w:val="gl-ES"/>
        </w:rPr>
      </w:pPr>
      <w:r w:rsidRPr="00D7238D">
        <w:rPr>
          <w:rFonts w:ascii="Arial" w:hAnsi="Arial" w:cs="Arial"/>
          <w:color w:val="000000"/>
          <w:lang w:val="gl-ES"/>
        </w:rPr>
        <w:t>Publicación da lista provisional: o xoves anterior á proba publicarase a lista provisional de persoas inscritas (esta admite reclamacións cando na listaxe  se dea algún erro debido ao  manexo dos datos na Federación,  por exemplo, baixas solicitadas en tempo que non aparecen dadas na lista...). É moi importante revisar esta lista para ter opción a reclamar se hai algún erro nela. Publicación da lista definitiva: o venres anterior á proba publicarase a lista definitiva (esta é firme e xa non admite cambios).</w:t>
      </w:r>
    </w:p>
    <w:p w:rsidR="00A57BC1" w:rsidRPr="00C7305A" w:rsidRDefault="00A57BC1" w:rsidP="00C6545F">
      <w:pPr>
        <w:pStyle w:val="NormalWeb"/>
        <w:jc w:val="both"/>
        <w:rPr>
          <w:rFonts w:ascii="Verdana" w:hAnsi="Verdana"/>
          <w:b/>
          <w:color w:val="000000"/>
          <w:sz w:val="20"/>
          <w:szCs w:val="20"/>
          <w:lang w:val="gl-ES"/>
        </w:rPr>
      </w:pPr>
      <w:bookmarkStart w:id="0" w:name="_GoBack"/>
      <w:r w:rsidRPr="00C7305A">
        <w:rPr>
          <w:rFonts w:ascii="Verdana" w:hAnsi="Verdana"/>
          <w:b/>
          <w:color w:val="000000"/>
          <w:sz w:val="20"/>
          <w:szCs w:val="20"/>
          <w:lang w:val="gl-ES"/>
        </w:rPr>
        <w:t>SERVIZOS MÉDICOS E SEGUROS DEPORTIVOS:</w:t>
      </w:r>
    </w:p>
    <w:bookmarkEnd w:id="0"/>
    <w:p w:rsidR="00A57BC1" w:rsidRPr="00C7305A" w:rsidRDefault="00A57BC1" w:rsidP="00C6545F">
      <w:pPr>
        <w:pStyle w:val="NormalWeb"/>
        <w:jc w:val="both"/>
        <w:rPr>
          <w:rFonts w:ascii="Verdana" w:hAnsi="Verdana"/>
          <w:color w:val="000000"/>
          <w:sz w:val="20"/>
          <w:szCs w:val="20"/>
          <w:lang w:val="gl-ES"/>
        </w:rPr>
      </w:pPr>
      <w:r w:rsidRPr="00C7305A">
        <w:rPr>
          <w:rFonts w:ascii="Verdana" w:hAnsi="Verdana"/>
          <w:color w:val="000000"/>
          <w:sz w:val="20"/>
          <w:szCs w:val="20"/>
          <w:lang w:val="gl-ES"/>
        </w:rPr>
        <w:t>Os servizos médicos da organización destinados ó longo do percorrido, estarán autorizados a retirar a calquera participante por razóns médicas. Calquera vehículo de emerxencia que precise utilizar o percorrido do ciclismo para circular poderá facelo indica</w:t>
      </w:r>
      <w:r w:rsidR="00C7305A">
        <w:rPr>
          <w:rFonts w:ascii="Verdana" w:hAnsi="Verdana"/>
          <w:color w:val="000000"/>
          <w:sz w:val="20"/>
          <w:szCs w:val="20"/>
          <w:lang w:val="gl-ES"/>
        </w:rPr>
        <w:t>ndo a súa posición mediante sinais luminosos e sonoro</w:t>
      </w:r>
      <w:r w:rsidRPr="00C7305A">
        <w:rPr>
          <w:rFonts w:ascii="Verdana" w:hAnsi="Verdana"/>
          <w:color w:val="000000"/>
          <w:sz w:val="20"/>
          <w:szCs w:val="20"/>
          <w:lang w:val="gl-ES"/>
        </w:rPr>
        <w:t>s. En tódolos casos o v</w:t>
      </w:r>
      <w:r w:rsidR="00C7305A">
        <w:rPr>
          <w:rFonts w:ascii="Verdana" w:hAnsi="Verdana"/>
          <w:color w:val="000000"/>
          <w:sz w:val="20"/>
          <w:szCs w:val="20"/>
          <w:lang w:val="gl-ES"/>
        </w:rPr>
        <w:t xml:space="preserve">ehículo terá preferencia sobre </w:t>
      </w:r>
      <w:r w:rsidRPr="00C7305A">
        <w:rPr>
          <w:rFonts w:ascii="Verdana" w:hAnsi="Verdana"/>
          <w:color w:val="000000"/>
          <w:sz w:val="20"/>
          <w:szCs w:val="20"/>
          <w:lang w:val="gl-ES"/>
        </w:rPr>
        <w:t xml:space="preserve"> </w:t>
      </w:r>
      <w:r w:rsidR="00C7305A">
        <w:rPr>
          <w:rFonts w:ascii="Verdana" w:hAnsi="Verdana"/>
          <w:color w:val="000000"/>
          <w:sz w:val="20"/>
          <w:szCs w:val="20"/>
          <w:lang w:val="gl-ES"/>
        </w:rPr>
        <w:t>deportista</w:t>
      </w:r>
      <w:r w:rsidRPr="00C7305A">
        <w:rPr>
          <w:rFonts w:ascii="Verdana" w:hAnsi="Verdana"/>
          <w:color w:val="000000"/>
          <w:sz w:val="20"/>
          <w:szCs w:val="20"/>
          <w:lang w:val="gl-ES"/>
        </w:rPr>
        <w:t xml:space="preserve">s, </w:t>
      </w:r>
      <w:r w:rsidR="00C7305A">
        <w:rPr>
          <w:rFonts w:ascii="Verdana" w:hAnsi="Verdana"/>
          <w:color w:val="000000"/>
          <w:sz w:val="20"/>
          <w:szCs w:val="20"/>
          <w:lang w:val="gl-ES"/>
        </w:rPr>
        <w:t xml:space="preserve"> a quen</w:t>
      </w:r>
      <w:r w:rsidRPr="00C7305A">
        <w:rPr>
          <w:rFonts w:ascii="Verdana" w:hAnsi="Verdana"/>
          <w:color w:val="000000"/>
          <w:sz w:val="20"/>
          <w:szCs w:val="20"/>
          <w:lang w:val="gl-ES"/>
        </w:rPr>
        <w:t xml:space="preserve"> deberán ceder o paso.</w:t>
      </w:r>
    </w:p>
    <w:p w:rsidR="00C7305A" w:rsidRDefault="00C7305A" w:rsidP="00C7305A">
      <w:pPr>
        <w:jc w:val="both"/>
      </w:pPr>
      <w:r>
        <w:t xml:space="preserve">A información sobre o seguro de accidentes deportivos XOGADE facilitado </w:t>
      </w:r>
      <w:proofErr w:type="spellStart"/>
      <w:r>
        <w:t>pola</w:t>
      </w:r>
      <w:proofErr w:type="spellEnd"/>
      <w:r>
        <w:t xml:space="preserve"> Xunta de Galicia e protocolo de actuación pode </w:t>
      </w:r>
      <w:proofErr w:type="spellStart"/>
      <w:r>
        <w:t>atoparse</w:t>
      </w:r>
      <w:proofErr w:type="spellEnd"/>
      <w:r>
        <w:t xml:space="preserve"> </w:t>
      </w:r>
      <w:proofErr w:type="spellStart"/>
      <w:r>
        <w:t>na</w:t>
      </w:r>
      <w:proofErr w:type="spellEnd"/>
      <w:r>
        <w:t xml:space="preserve"> </w:t>
      </w:r>
      <w:proofErr w:type="spellStart"/>
      <w:r>
        <w:t>seguinte</w:t>
      </w:r>
      <w:proofErr w:type="spellEnd"/>
      <w:r>
        <w:t xml:space="preserve"> enlace </w:t>
      </w:r>
      <w:hyperlink r:id="rId12" w:history="1">
        <w:r>
          <w:rPr>
            <w:rStyle w:val="Hipervnculo"/>
          </w:rPr>
          <w:t>https://www.deporteescolargalego.com/</w:t>
        </w:r>
      </w:hyperlink>
    </w:p>
    <w:p w:rsidR="009052D2" w:rsidRPr="00C7305A" w:rsidRDefault="009052D2" w:rsidP="00C6545F">
      <w:pPr>
        <w:jc w:val="both"/>
        <w:rPr>
          <w:rFonts w:ascii="Verdana" w:hAnsi="Verdana"/>
          <w:sz w:val="20"/>
          <w:szCs w:val="20"/>
        </w:rPr>
      </w:pPr>
    </w:p>
    <w:p w:rsidR="00CA72D6" w:rsidRPr="00C7305A" w:rsidRDefault="00CA72D6" w:rsidP="00C6545F">
      <w:pPr>
        <w:jc w:val="both"/>
        <w:rPr>
          <w:rFonts w:ascii="Verdana" w:hAnsi="Verdana"/>
          <w:sz w:val="20"/>
          <w:szCs w:val="20"/>
          <w:lang w:val="gl-ES"/>
        </w:rPr>
      </w:pPr>
    </w:p>
    <w:sectPr w:rsidR="00CA72D6" w:rsidRPr="00C7305A" w:rsidSect="0052220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9B0" w:rsidRDefault="005909B0" w:rsidP="008E6ABE">
      <w:pPr>
        <w:spacing w:after="0" w:line="240" w:lineRule="auto"/>
      </w:pPr>
      <w:r>
        <w:separator/>
      </w:r>
    </w:p>
  </w:endnote>
  <w:endnote w:type="continuationSeparator" w:id="0">
    <w:p w:rsidR="005909B0" w:rsidRDefault="005909B0" w:rsidP="008E6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9B0" w:rsidRDefault="005909B0" w:rsidP="008E6ABE">
      <w:pPr>
        <w:spacing w:after="0" w:line="240" w:lineRule="auto"/>
      </w:pPr>
      <w:r>
        <w:separator/>
      </w:r>
    </w:p>
  </w:footnote>
  <w:footnote w:type="continuationSeparator" w:id="0">
    <w:p w:rsidR="005909B0" w:rsidRDefault="005909B0" w:rsidP="008E6A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D2647"/>
    <w:multiLevelType w:val="hybridMultilevel"/>
    <w:tmpl w:val="5D90D026"/>
    <w:lvl w:ilvl="0" w:tplc="1F544D3A">
      <w:start w:val="1"/>
      <w:numFmt w:val="bullet"/>
      <w:lvlText w:val=""/>
      <w:lvlJc w:val="left"/>
      <w:pPr>
        <w:tabs>
          <w:tab w:val="num" w:pos="360"/>
        </w:tabs>
        <w:ind w:left="0" w:firstLine="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8853D9"/>
    <w:rsid w:val="00025EAB"/>
    <w:rsid w:val="000456CC"/>
    <w:rsid w:val="000D2C18"/>
    <w:rsid w:val="000F77D6"/>
    <w:rsid w:val="0012662E"/>
    <w:rsid w:val="00155BF6"/>
    <w:rsid w:val="00163B3C"/>
    <w:rsid w:val="001D1C9C"/>
    <w:rsid w:val="002367D2"/>
    <w:rsid w:val="00284214"/>
    <w:rsid w:val="003F52B3"/>
    <w:rsid w:val="0052220D"/>
    <w:rsid w:val="00565D88"/>
    <w:rsid w:val="0057786E"/>
    <w:rsid w:val="005909B0"/>
    <w:rsid w:val="005C3EC8"/>
    <w:rsid w:val="006A380C"/>
    <w:rsid w:val="006A4857"/>
    <w:rsid w:val="007913A0"/>
    <w:rsid w:val="007E41D5"/>
    <w:rsid w:val="007E702E"/>
    <w:rsid w:val="008853D9"/>
    <w:rsid w:val="0089279C"/>
    <w:rsid w:val="008E6ABE"/>
    <w:rsid w:val="008F1B49"/>
    <w:rsid w:val="009052D2"/>
    <w:rsid w:val="00A57BC1"/>
    <w:rsid w:val="00BA60A0"/>
    <w:rsid w:val="00BB645D"/>
    <w:rsid w:val="00C6545F"/>
    <w:rsid w:val="00C7305A"/>
    <w:rsid w:val="00C873CD"/>
    <w:rsid w:val="00CA72D6"/>
    <w:rsid w:val="00E907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77D6"/>
    <w:rPr>
      <w:color w:val="0000FF" w:themeColor="hyperlink"/>
      <w:u w:val="single"/>
    </w:rPr>
  </w:style>
  <w:style w:type="paragraph" w:styleId="Encabezado">
    <w:name w:val="header"/>
    <w:basedOn w:val="Normal"/>
    <w:link w:val="EncabezadoCar"/>
    <w:uiPriority w:val="99"/>
    <w:unhideWhenUsed/>
    <w:rsid w:val="008E6A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6ABE"/>
  </w:style>
  <w:style w:type="paragraph" w:styleId="Piedepgina">
    <w:name w:val="footer"/>
    <w:basedOn w:val="Normal"/>
    <w:link w:val="PiedepginaCar"/>
    <w:uiPriority w:val="99"/>
    <w:unhideWhenUsed/>
    <w:rsid w:val="008E6A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6ABE"/>
  </w:style>
  <w:style w:type="paragraph" w:styleId="NormalWeb">
    <w:name w:val="Normal (Web)"/>
    <w:basedOn w:val="Normal"/>
    <w:uiPriority w:val="99"/>
    <w:unhideWhenUsed/>
    <w:rsid w:val="00A57BC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F77D6"/>
    <w:rPr>
      <w:color w:val="0000FF" w:themeColor="hyperlink"/>
      <w:u w:val="single"/>
    </w:rPr>
  </w:style>
  <w:style w:type="paragraph" w:styleId="Encabezado">
    <w:name w:val="header"/>
    <w:basedOn w:val="Normal"/>
    <w:link w:val="EncabezadoCar"/>
    <w:uiPriority w:val="99"/>
    <w:unhideWhenUsed/>
    <w:rsid w:val="008E6A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6ABE"/>
  </w:style>
  <w:style w:type="paragraph" w:styleId="Piedepgina">
    <w:name w:val="footer"/>
    <w:basedOn w:val="Normal"/>
    <w:link w:val="PiedepginaCar"/>
    <w:uiPriority w:val="99"/>
    <w:unhideWhenUsed/>
    <w:rsid w:val="008E6A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6ABE"/>
  </w:style>
  <w:style w:type="paragraph" w:styleId="NormalWeb">
    <w:name w:val="Normal (Web)"/>
    <w:basedOn w:val="Normal"/>
    <w:uiPriority w:val="99"/>
    <w:unhideWhenUsed/>
    <w:rsid w:val="00A57BC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95003612">
      <w:bodyDiv w:val="1"/>
      <w:marLeft w:val="0"/>
      <w:marRight w:val="0"/>
      <w:marTop w:val="0"/>
      <w:marBottom w:val="0"/>
      <w:divBdr>
        <w:top w:val="none" w:sz="0" w:space="0" w:color="auto"/>
        <w:left w:val="none" w:sz="0" w:space="0" w:color="auto"/>
        <w:bottom w:val="none" w:sz="0" w:space="0" w:color="auto"/>
        <w:right w:val="none" w:sz="0" w:space="0" w:color="auto"/>
      </w:divBdr>
    </w:div>
    <w:div w:id="70216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gatri@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opslo@hotmail.com" TargetMode="External"/><Relationship Id="rId12" Type="http://schemas.openxmlformats.org/officeDocument/2006/relationships/hyperlink" Target="https://www.deporteescolargale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egatri.org/federacion/estatutos/regulamentos/"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fegatri.org/wp-content/uploads/2019/10/Borrador-Normativa-espec%C3%ADfica-D%C3%BAatlon-2019-2020.pdf" TargetMode="External"/><Relationship Id="rId4" Type="http://schemas.openxmlformats.org/officeDocument/2006/relationships/webSettings" Target="webSettings.xml"/><Relationship Id="rId9" Type="http://schemas.openxmlformats.org/officeDocument/2006/relationships/hyperlink" Target="mailto:deportes.pontevedra@xunta.ga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3539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Mónica Flores (FEGATRI)</cp:lastModifiedBy>
  <cp:revision>6</cp:revision>
  <dcterms:created xsi:type="dcterms:W3CDTF">2020-01-22T19:06:00Z</dcterms:created>
  <dcterms:modified xsi:type="dcterms:W3CDTF">2020-01-22T19:10:00Z</dcterms:modified>
</cp:coreProperties>
</file>